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2E5A4" w14:textId="77777777" w:rsidR="00C3608A" w:rsidRDefault="00833656">
      <w:pPr>
        <w:jc w:val="center"/>
        <w:rPr>
          <w:rFonts w:ascii="Open Sans" w:eastAsia="Open Sans" w:hAnsi="Open Sans" w:cs="Open Sans"/>
        </w:rPr>
      </w:pPr>
      <w:r>
        <w:rPr>
          <w:rFonts w:ascii="Open Sans" w:eastAsia="Open Sans" w:hAnsi="Open Sans" w:cs="Open Sans"/>
          <w:noProof/>
        </w:rPr>
        <w:drawing>
          <wp:inline distT="0" distB="0" distL="0" distR="0" wp14:anchorId="3853BA8B" wp14:editId="7F282668">
            <wp:extent cx="2641600" cy="1320800"/>
            <wp:effectExtent l="0" t="0" r="0" b="0"/>
            <wp:docPr id="32" name="image1.png" descr="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with low confidence"/>
                    <pic:cNvPicPr preferRelativeResize="0"/>
                  </pic:nvPicPr>
                  <pic:blipFill>
                    <a:blip r:embed="rId7"/>
                    <a:srcRect/>
                    <a:stretch>
                      <a:fillRect/>
                    </a:stretch>
                  </pic:blipFill>
                  <pic:spPr>
                    <a:xfrm>
                      <a:off x="0" y="0"/>
                      <a:ext cx="2641600" cy="1320800"/>
                    </a:xfrm>
                    <a:prstGeom prst="rect">
                      <a:avLst/>
                    </a:prstGeom>
                    <a:ln/>
                  </pic:spPr>
                </pic:pic>
              </a:graphicData>
            </a:graphic>
          </wp:inline>
        </w:drawing>
      </w:r>
    </w:p>
    <w:p w14:paraId="6600AC34" w14:textId="77777777" w:rsidR="00C3608A" w:rsidRDefault="00833656">
      <w:pPr>
        <w:spacing w:before="280" w:after="280"/>
        <w:jc w:val="center"/>
        <w:rPr>
          <w:rFonts w:ascii="Open Sans" w:eastAsia="Open Sans" w:hAnsi="Open Sans" w:cs="Open Sans"/>
          <w:b/>
          <w:sz w:val="32"/>
          <w:szCs w:val="32"/>
        </w:rPr>
      </w:pPr>
      <w:r>
        <w:rPr>
          <w:rFonts w:ascii="Open Sans" w:eastAsia="Open Sans" w:hAnsi="Open Sans" w:cs="Open Sans"/>
          <w:b/>
          <w:sz w:val="32"/>
          <w:szCs w:val="32"/>
        </w:rPr>
        <w:t xml:space="preserve">Membership Agreement for Mobile Optical </w:t>
      </w:r>
      <w:proofErr w:type="spellStart"/>
      <w:r>
        <w:rPr>
          <w:rFonts w:ascii="Open Sans" w:eastAsia="Open Sans" w:hAnsi="Open Sans" w:cs="Open Sans"/>
          <w:b/>
          <w:sz w:val="32"/>
          <w:szCs w:val="32"/>
        </w:rPr>
        <w:t>pluggables</w:t>
      </w:r>
      <w:proofErr w:type="spellEnd"/>
      <w:r>
        <w:rPr>
          <w:rFonts w:ascii="Open Sans" w:eastAsia="Open Sans" w:hAnsi="Open Sans" w:cs="Open Sans"/>
          <w:b/>
          <w:sz w:val="32"/>
          <w:szCs w:val="32"/>
        </w:rPr>
        <w:t xml:space="preserve"> Alliance (MOPA)</w:t>
      </w:r>
    </w:p>
    <w:p w14:paraId="42DB28D2" w14:textId="77777777" w:rsidR="00C3608A" w:rsidRDefault="00833656">
      <w:pPr>
        <w:spacing w:before="280" w:after="280"/>
        <w:jc w:val="center"/>
        <w:rPr>
          <w:rFonts w:ascii="Open Sans" w:eastAsia="Open Sans" w:hAnsi="Open Sans" w:cs="Open Sans"/>
          <w:sz w:val="20"/>
          <w:szCs w:val="20"/>
        </w:rPr>
      </w:pPr>
      <w:r>
        <w:rPr>
          <w:rFonts w:ascii="Open Sans" w:eastAsia="Open Sans" w:hAnsi="Open Sans" w:cs="Open Sans"/>
          <w:b/>
          <w:sz w:val="22"/>
          <w:szCs w:val="22"/>
        </w:rPr>
        <w:t>V1.2, May 1, 2023</w:t>
      </w:r>
    </w:p>
    <w:p w14:paraId="6CB9E9A3" w14:textId="77777777" w:rsidR="00C3608A" w:rsidRDefault="00833656">
      <w:pPr>
        <w:spacing w:before="280" w:after="280"/>
        <w:rPr>
          <w:rFonts w:ascii="Open Sans" w:eastAsia="Open Sans" w:hAnsi="Open Sans" w:cs="Open Sans"/>
        </w:rPr>
      </w:pPr>
      <w:r>
        <w:rPr>
          <w:rFonts w:ascii="Open Sans" w:eastAsia="Open Sans" w:hAnsi="Open Sans" w:cs="Open Sans"/>
          <w:sz w:val="22"/>
          <w:szCs w:val="22"/>
        </w:rPr>
        <w:t>This MOPA Membership Agreement (“</w:t>
      </w:r>
      <w:r>
        <w:rPr>
          <w:rFonts w:ascii="Open Sans" w:eastAsia="Open Sans" w:hAnsi="Open Sans" w:cs="Open Sans"/>
          <w:b/>
          <w:sz w:val="22"/>
          <w:szCs w:val="22"/>
        </w:rPr>
        <w:t>Agreement</w:t>
      </w:r>
      <w:r>
        <w:rPr>
          <w:rFonts w:ascii="Open Sans" w:eastAsia="Open Sans" w:hAnsi="Open Sans" w:cs="Open Sans"/>
          <w:sz w:val="22"/>
          <w:szCs w:val="22"/>
        </w:rPr>
        <w:t>”) by and between the MOPA (the “</w:t>
      </w:r>
      <w:r>
        <w:rPr>
          <w:rFonts w:ascii="Open Sans" w:eastAsia="Open Sans" w:hAnsi="Open Sans" w:cs="Open Sans"/>
          <w:b/>
          <w:sz w:val="22"/>
          <w:szCs w:val="22"/>
        </w:rPr>
        <w:t>Organization”</w:t>
      </w:r>
      <w:r>
        <w:rPr>
          <w:rFonts w:ascii="Open Sans" w:eastAsia="Open Sans" w:hAnsi="Open Sans" w:cs="Open Sans"/>
          <w:sz w:val="22"/>
          <w:szCs w:val="22"/>
        </w:rPr>
        <w:t>), a Delaware Corporation, and the signing party on the signature page (“</w:t>
      </w:r>
      <w:r>
        <w:rPr>
          <w:rFonts w:ascii="Open Sans" w:eastAsia="Open Sans" w:hAnsi="Open Sans" w:cs="Open Sans"/>
          <w:b/>
          <w:sz w:val="22"/>
          <w:szCs w:val="22"/>
        </w:rPr>
        <w:t>Signatory</w:t>
      </w:r>
      <w:r>
        <w:rPr>
          <w:rFonts w:ascii="Open Sans" w:eastAsia="Open Sans" w:hAnsi="Open Sans" w:cs="Open Sans"/>
          <w:sz w:val="22"/>
          <w:szCs w:val="22"/>
        </w:rPr>
        <w:t>”), is effective as of the later of the (</w:t>
      </w:r>
      <w:proofErr w:type="spellStart"/>
      <w:r>
        <w:rPr>
          <w:rFonts w:ascii="Open Sans" w:eastAsia="Open Sans" w:hAnsi="Open Sans" w:cs="Open Sans"/>
          <w:sz w:val="22"/>
          <w:szCs w:val="22"/>
        </w:rPr>
        <w:t>i</w:t>
      </w:r>
      <w:proofErr w:type="spellEnd"/>
      <w:r>
        <w:rPr>
          <w:rFonts w:ascii="Open Sans" w:eastAsia="Open Sans" w:hAnsi="Open Sans" w:cs="Open Sans"/>
          <w:sz w:val="22"/>
          <w:szCs w:val="22"/>
        </w:rPr>
        <w:t>) last of the dates on the signature page below, (ii) date of receipt of any applicable membership fees if applicable, and (iii) acceptance of membership by the Organization (“</w:t>
      </w:r>
      <w:r>
        <w:rPr>
          <w:rFonts w:ascii="Open Sans" w:eastAsia="Open Sans" w:hAnsi="Open Sans" w:cs="Open Sans"/>
          <w:b/>
          <w:sz w:val="22"/>
          <w:szCs w:val="22"/>
        </w:rPr>
        <w:t>Effective Date</w:t>
      </w:r>
      <w:r>
        <w:rPr>
          <w:rFonts w:ascii="Open Sans" w:eastAsia="Open Sans" w:hAnsi="Open Sans" w:cs="Open Sans"/>
          <w:sz w:val="22"/>
          <w:szCs w:val="22"/>
        </w:rPr>
        <w:t xml:space="preserve">”) when Signatory’s membership rights and responsibilities as defined herein shall commence. </w:t>
      </w:r>
    </w:p>
    <w:p w14:paraId="3344FAE4" w14:textId="77777777" w:rsidR="00C3608A" w:rsidRDefault="00833656">
      <w:pPr>
        <w:spacing w:before="280" w:after="280"/>
        <w:rPr>
          <w:rFonts w:ascii="Open Sans" w:eastAsia="Open Sans" w:hAnsi="Open Sans" w:cs="Open Sans"/>
          <w:b/>
          <w:sz w:val="22"/>
          <w:szCs w:val="22"/>
        </w:rPr>
      </w:pPr>
      <w:r>
        <w:rPr>
          <w:rFonts w:ascii="Open Sans" w:eastAsia="Open Sans" w:hAnsi="Open Sans" w:cs="Open Sans"/>
          <w:b/>
          <w:sz w:val="22"/>
          <w:szCs w:val="22"/>
        </w:rPr>
        <w:t>Purpose</w:t>
      </w:r>
    </w:p>
    <w:p w14:paraId="7859CD39" w14:textId="77777777" w:rsidR="00C3608A" w:rsidRDefault="00833656">
      <w:pPr>
        <w:rPr>
          <w:rFonts w:ascii="Open Sans" w:eastAsia="Open Sans" w:hAnsi="Open Sans" w:cs="Open Sans"/>
          <w:sz w:val="22"/>
          <w:szCs w:val="22"/>
        </w:rPr>
      </w:pPr>
      <w:r>
        <w:rPr>
          <w:rFonts w:ascii="Open Sans" w:eastAsia="Open Sans" w:hAnsi="Open Sans" w:cs="Open Sans"/>
          <w:sz w:val="22"/>
          <w:szCs w:val="22"/>
        </w:rPr>
        <w:t>See MOPA Bylaws ARTICLE 3.</w:t>
      </w:r>
    </w:p>
    <w:p w14:paraId="28230017" w14:textId="77777777" w:rsidR="00C3608A" w:rsidRDefault="00833656">
      <w:pPr>
        <w:rPr>
          <w:rFonts w:ascii="Open Sans" w:eastAsia="Open Sans" w:hAnsi="Open Sans" w:cs="Open Sans"/>
          <w:sz w:val="22"/>
          <w:szCs w:val="22"/>
        </w:rPr>
      </w:pPr>
      <w:r>
        <w:rPr>
          <w:rFonts w:ascii="Open Sans" w:eastAsia="Open Sans" w:hAnsi="Open Sans" w:cs="Open Sans"/>
          <w:b/>
          <w:sz w:val="22"/>
          <w:szCs w:val="22"/>
        </w:rPr>
        <w:t xml:space="preserve"> </w:t>
      </w:r>
    </w:p>
    <w:p w14:paraId="61C739E9" w14:textId="77777777" w:rsidR="00C3608A" w:rsidRDefault="00833656">
      <w:pPr>
        <w:rPr>
          <w:rFonts w:ascii="Open Sans" w:eastAsia="Open Sans" w:hAnsi="Open Sans" w:cs="Open Sans"/>
          <w:b/>
          <w:color w:val="000000"/>
          <w:sz w:val="22"/>
          <w:szCs w:val="22"/>
        </w:rPr>
      </w:pPr>
      <w:r>
        <w:rPr>
          <w:rFonts w:ascii="Open Sans" w:eastAsia="Open Sans" w:hAnsi="Open Sans" w:cs="Open Sans"/>
          <w:b/>
          <w:sz w:val="28"/>
          <w:szCs w:val="28"/>
        </w:rPr>
        <w:t>1. Definitions</w:t>
      </w:r>
      <w:r>
        <w:rPr>
          <w:rFonts w:ascii="Open Sans" w:eastAsia="Open Sans" w:hAnsi="Open Sans" w:cs="Open Sans"/>
          <w:b/>
          <w:sz w:val="28"/>
          <w:szCs w:val="28"/>
        </w:rPr>
        <w:br/>
      </w:r>
    </w:p>
    <w:p w14:paraId="33058B64" w14:textId="77777777" w:rsidR="00C3608A" w:rsidRDefault="00833656">
      <w:pPr>
        <w:rPr>
          <w:rFonts w:ascii="Open Sans" w:eastAsia="Open Sans" w:hAnsi="Open Sans" w:cs="Open Sans"/>
          <w:sz w:val="22"/>
          <w:szCs w:val="22"/>
        </w:rPr>
      </w:pPr>
      <w:r>
        <w:rPr>
          <w:rFonts w:ascii="Open Sans" w:eastAsia="Open Sans" w:hAnsi="Open Sans" w:cs="Open Sans"/>
          <w:sz w:val="22"/>
          <w:szCs w:val="22"/>
        </w:rPr>
        <w:t>See MOPA Bylaws ARTICLE 1.</w:t>
      </w:r>
    </w:p>
    <w:p w14:paraId="76C15CCF" w14:textId="77777777" w:rsidR="00C3608A" w:rsidRDefault="00833656">
      <w:pPr>
        <w:spacing w:before="280" w:after="280"/>
        <w:rPr>
          <w:rFonts w:ascii="Open Sans" w:eastAsia="Open Sans" w:hAnsi="Open Sans" w:cs="Open Sans"/>
        </w:rPr>
      </w:pPr>
      <w:r>
        <w:rPr>
          <w:rFonts w:ascii="Open Sans" w:eastAsia="Open Sans" w:hAnsi="Open Sans" w:cs="Open Sans"/>
          <w:b/>
          <w:sz w:val="28"/>
          <w:szCs w:val="28"/>
        </w:rPr>
        <w:t xml:space="preserve">2. Purpose and Scope </w:t>
      </w:r>
    </w:p>
    <w:p w14:paraId="73125719" w14:textId="77777777" w:rsidR="00C3608A" w:rsidRDefault="00833656">
      <w:pPr>
        <w:spacing w:before="280" w:after="280"/>
        <w:rPr>
          <w:rFonts w:ascii="Open Sans" w:eastAsia="Open Sans" w:hAnsi="Open Sans" w:cs="Open Sans"/>
        </w:rPr>
      </w:pPr>
      <w:r>
        <w:rPr>
          <w:rFonts w:ascii="Open Sans" w:eastAsia="Open Sans" w:hAnsi="Open Sans" w:cs="Open Sans"/>
          <w:sz w:val="22"/>
          <w:szCs w:val="22"/>
        </w:rPr>
        <w:t xml:space="preserve">Signatory hereby agrees to become a Member of the Organization and to conform to </w:t>
      </w:r>
      <w:proofErr w:type="gramStart"/>
      <w:r>
        <w:rPr>
          <w:rFonts w:ascii="Open Sans" w:eastAsia="Open Sans" w:hAnsi="Open Sans" w:cs="Open Sans"/>
          <w:sz w:val="22"/>
          <w:szCs w:val="22"/>
        </w:rPr>
        <w:t>all of</w:t>
      </w:r>
      <w:proofErr w:type="gramEnd"/>
      <w:r>
        <w:rPr>
          <w:rFonts w:ascii="Open Sans" w:eastAsia="Open Sans" w:hAnsi="Open Sans" w:cs="Open Sans"/>
          <w:sz w:val="22"/>
          <w:szCs w:val="22"/>
        </w:rPr>
        <w:t xml:space="preserve"> the applicable terms and conditions set forth in this Agreement, the Organization Bylaws and IPR policy and such policies as the Board may from time to time adopt which are incorporated herein and made a part hereof. </w:t>
      </w:r>
    </w:p>
    <w:p w14:paraId="21A45B7C" w14:textId="77777777" w:rsidR="00C3608A" w:rsidRDefault="00833656">
      <w:pPr>
        <w:spacing w:before="280" w:after="280"/>
        <w:rPr>
          <w:rFonts w:ascii="Open Sans" w:eastAsia="Open Sans" w:hAnsi="Open Sans" w:cs="Open Sans"/>
        </w:rPr>
      </w:pPr>
      <w:r>
        <w:rPr>
          <w:rFonts w:ascii="Open Sans" w:eastAsia="Open Sans" w:hAnsi="Open Sans" w:cs="Open Sans"/>
          <w:b/>
          <w:sz w:val="28"/>
          <w:szCs w:val="28"/>
        </w:rPr>
        <w:t xml:space="preserve">3. Membership and Dues </w:t>
      </w:r>
    </w:p>
    <w:p w14:paraId="39567233" w14:textId="77777777" w:rsidR="00C3608A" w:rsidRDefault="00833656">
      <w:pPr>
        <w:spacing w:before="280" w:after="280"/>
        <w:rPr>
          <w:rFonts w:ascii="Open Sans" w:eastAsia="Open Sans" w:hAnsi="Open Sans" w:cs="Open Sans"/>
        </w:rPr>
      </w:pPr>
      <w:r>
        <w:rPr>
          <w:rFonts w:ascii="Open Sans" w:eastAsia="Open Sans" w:hAnsi="Open Sans" w:cs="Open Sans"/>
          <w:b/>
          <w:sz w:val="22"/>
          <w:szCs w:val="22"/>
        </w:rPr>
        <w:t xml:space="preserve">3.1 Payment of Dues </w:t>
      </w:r>
    </w:p>
    <w:p w14:paraId="4467D350" w14:textId="77777777" w:rsidR="00C3608A" w:rsidRDefault="00833656">
      <w:pPr>
        <w:rPr>
          <w:rFonts w:ascii="Open Sans" w:eastAsia="Open Sans" w:hAnsi="Open Sans" w:cs="Open Sans"/>
          <w:sz w:val="22"/>
          <w:szCs w:val="22"/>
        </w:rPr>
      </w:pPr>
      <w:r>
        <w:rPr>
          <w:rFonts w:ascii="Open Sans" w:eastAsia="Open Sans" w:hAnsi="Open Sans" w:cs="Open Sans"/>
          <w:sz w:val="22"/>
          <w:szCs w:val="22"/>
        </w:rPr>
        <w:t xml:space="preserve">The initial payment of membership dues is required before membership to the organization is effective. Subject to section 3.4 below, membership dues for continuation of </w:t>
      </w:r>
      <w:r>
        <w:rPr>
          <w:rFonts w:ascii="Open Sans" w:eastAsia="Open Sans" w:hAnsi="Open Sans" w:cs="Open Sans"/>
          <w:sz w:val="22"/>
          <w:szCs w:val="22"/>
        </w:rPr>
        <w:lastRenderedPageBreak/>
        <w:t xml:space="preserve">membership will be due annually from the date of first </w:t>
      </w:r>
      <w:proofErr w:type="gramStart"/>
      <w:r>
        <w:rPr>
          <w:rFonts w:ascii="Open Sans" w:eastAsia="Open Sans" w:hAnsi="Open Sans" w:cs="Open Sans"/>
          <w:sz w:val="22"/>
          <w:szCs w:val="22"/>
        </w:rPr>
        <w:t>payment, and</w:t>
      </w:r>
      <w:proofErr w:type="gramEnd"/>
      <w:r>
        <w:rPr>
          <w:rFonts w:ascii="Open Sans" w:eastAsia="Open Sans" w:hAnsi="Open Sans" w:cs="Open Sans"/>
          <w:sz w:val="22"/>
          <w:szCs w:val="22"/>
        </w:rPr>
        <w:t xml:space="preserve"> shall be paid within 60 days following invoicing by MOPA. See also MOPA Bylaws v1.0 SECTION 14.4. </w:t>
      </w:r>
    </w:p>
    <w:p w14:paraId="5E227429" w14:textId="77777777" w:rsidR="00C3608A" w:rsidRDefault="00833656">
      <w:pPr>
        <w:spacing w:before="280" w:after="280"/>
        <w:rPr>
          <w:rFonts w:ascii="Open Sans" w:eastAsia="Open Sans" w:hAnsi="Open Sans" w:cs="Open Sans"/>
        </w:rPr>
      </w:pPr>
      <w:r>
        <w:rPr>
          <w:rFonts w:ascii="Open Sans" w:eastAsia="Open Sans" w:hAnsi="Open Sans" w:cs="Open Sans"/>
          <w:b/>
          <w:sz w:val="22"/>
          <w:szCs w:val="22"/>
        </w:rPr>
        <w:t xml:space="preserve">3.2 Membership Confirmation </w:t>
      </w:r>
    </w:p>
    <w:p w14:paraId="6ACF2966" w14:textId="77777777" w:rsidR="00C3608A" w:rsidRDefault="00833656">
      <w:pPr>
        <w:spacing w:before="280" w:after="280"/>
        <w:rPr>
          <w:rFonts w:ascii="Open Sans" w:eastAsia="Open Sans" w:hAnsi="Open Sans" w:cs="Open Sans"/>
        </w:rPr>
      </w:pPr>
      <w:r>
        <w:rPr>
          <w:rFonts w:ascii="Open Sans" w:eastAsia="Open Sans" w:hAnsi="Open Sans" w:cs="Open Sans"/>
          <w:sz w:val="22"/>
          <w:szCs w:val="22"/>
        </w:rPr>
        <w:t>If Signatory’s membership class does not require payment of dues, or if Signatory’s dues requirement has been waived by the Organization, the Organization shall request confirmation that Signatory wishes to maintain membership for a twelve (12) month period on each anniversary of the Effective Date. If such confirmation is not received within a reasonable period, membership rights, including all voting rights (if any), shall be deemed suspended upon written notice from the Organization and shall remain susp</w:t>
      </w:r>
      <w:r>
        <w:rPr>
          <w:rFonts w:ascii="Open Sans" w:eastAsia="Open Sans" w:hAnsi="Open Sans" w:cs="Open Sans"/>
          <w:sz w:val="22"/>
          <w:szCs w:val="22"/>
        </w:rPr>
        <w:t xml:space="preserve">ended until such confirmation is </w:t>
      </w:r>
      <w:proofErr w:type="gramStart"/>
      <w:r>
        <w:rPr>
          <w:rFonts w:ascii="Open Sans" w:eastAsia="Open Sans" w:hAnsi="Open Sans" w:cs="Open Sans"/>
          <w:sz w:val="22"/>
          <w:szCs w:val="22"/>
        </w:rPr>
        <w:t>received</w:t>
      </w:r>
      <w:proofErr w:type="gramEnd"/>
      <w:r>
        <w:rPr>
          <w:rFonts w:ascii="Open Sans" w:eastAsia="Open Sans" w:hAnsi="Open Sans" w:cs="Open Sans"/>
          <w:sz w:val="22"/>
          <w:szCs w:val="22"/>
        </w:rPr>
        <w:t xml:space="preserve"> or the Member is terminated. </w:t>
      </w:r>
    </w:p>
    <w:p w14:paraId="28742C76" w14:textId="77777777" w:rsidR="00C3608A" w:rsidRDefault="00833656">
      <w:pPr>
        <w:spacing w:before="280" w:after="280"/>
        <w:rPr>
          <w:rFonts w:ascii="Open Sans" w:eastAsia="Open Sans" w:hAnsi="Open Sans" w:cs="Open Sans"/>
        </w:rPr>
      </w:pPr>
      <w:r>
        <w:rPr>
          <w:rFonts w:ascii="Open Sans" w:eastAsia="Open Sans" w:hAnsi="Open Sans" w:cs="Open Sans"/>
          <w:b/>
          <w:sz w:val="22"/>
          <w:szCs w:val="22"/>
        </w:rPr>
        <w:t xml:space="preserve">3.3 Public Reference to Organization Membership </w:t>
      </w:r>
    </w:p>
    <w:p w14:paraId="0BDA6ED5" w14:textId="77777777" w:rsidR="00C3608A" w:rsidRDefault="00833656">
      <w:pPr>
        <w:spacing w:before="280" w:after="280"/>
        <w:rPr>
          <w:rFonts w:ascii="Open Sans" w:eastAsia="Open Sans" w:hAnsi="Open Sans" w:cs="Open Sans"/>
        </w:rPr>
      </w:pPr>
      <w:r>
        <w:rPr>
          <w:rFonts w:ascii="Open Sans" w:eastAsia="Open Sans" w:hAnsi="Open Sans" w:cs="Open Sans"/>
          <w:sz w:val="22"/>
          <w:szCs w:val="22"/>
        </w:rPr>
        <w:t>Signatory may publicly reference its participation and membership status</w:t>
      </w:r>
      <w:r>
        <w:rPr>
          <w:rFonts w:ascii="Open Sans" w:eastAsia="Open Sans" w:hAnsi="Open Sans" w:cs="Open Sans"/>
          <w:b/>
          <w:i/>
          <w:sz w:val="22"/>
          <w:szCs w:val="22"/>
        </w:rPr>
        <w:t xml:space="preserve">. </w:t>
      </w:r>
    </w:p>
    <w:p w14:paraId="55DA8B30" w14:textId="77777777" w:rsidR="00C3608A" w:rsidRDefault="00833656">
      <w:pPr>
        <w:spacing w:before="280" w:after="280"/>
        <w:rPr>
          <w:rFonts w:ascii="Open Sans" w:eastAsia="Open Sans" w:hAnsi="Open Sans" w:cs="Open Sans"/>
        </w:rPr>
      </w:pPr>
      <w:r>
        <w:rPr>
          <w:rFonts w:ascii="Open Sans" w:eastAsia="Open Sans" w:hAnsi="Open Sans" w:cs="Open Sans"/>
          <w:b/>
          <w:sz w:val="22"/>
          <w:szCs w:val="22"/>
        </w:rPr>
        <w:t xml:space="preserve">3.4 Change of Dues Payment Date </w:t>
      </w:r>
    </w:p>
    <w:p w14:paraId="3C1A97EA" w14:textId="77777777" w:rsidR="00C3608A" w:rsidRDefault="00833656">
      <w:pPr>
        <w:spacing w:before="280" w:after="280"/>
        <w:rPr>
          <w:rFonts w:ascii="Open Sans" w:eastAsia="Open Sans" w:hAnsi="Open Sans" w:cs="Open Sans"/>
        </w:rPr>
      </w:pPr>
      <w:r>
        <w:rPr>
          <w:rFonts w:ascii="Open Sans" w:eastAsia="Open Sans" w:hAnsi="Open Sans" w:cs="Open Sans"/>
          <w:sz w:val="22"/>
          <w:szCs w:val="22"/>
        </w:rPr>
        <w:t xml:space="preserve">The Organization and Signatory may mutually agree to a date that dues are payable by Signatory together with a one-time, pro-rated reduction or increase, as applicable, in payable dues based on the number of months the due date is brought forward or backward. </w:t>
      </w:r>
    </w:p>
    <w:p w14:paraId="6342BFED" w14:textId="77777777" w:rsidR="00C3608A" w:rsidRDefault="00833656">
      <w:pPr>
        <w:spacing w:before="280" w:after="280"/>
        <w:rPr>
          <w:rFonts w:ascii="Open Sans" w:eastAsia="Open Sans" w:hAnsi="Open Sans" w:cs="Open Sans"/>
        </w:rPr>
      </w:pPr>
      <w:r>
        <w:rPr>
          <w:rFonts w:ascii="Open Sans" w:eastAsia="Open Sans" w:hAnsi="Open Sans" w:cs="Open Sans"/>
          <w:b/>
          <w:sz w:val="22"/>
          <w:szCs w:val="22"/>
        </w:rPr>
        <w:t xml:space="preserve">3.5 Change of Membership Class </w:t>
      </w:r>
    </w:p>
    <w:p w14:paraId="12C9D1B9" w14:textId="77777777" w:rsidR="00C3608A" w:rsidRDefault="00833656">
      <w:pPr>
        <w:spacing w:before="280" w:after="280"/>
        <w:rPr>
          <w:rFonts w:ascii="Open Sans" w:eastAsia="Open Sans" w:hAnsi="Open Sans" w:cs="Open Sans"/>
        </w:rPr>
      </w:pPr>
      <w:r>
        <w:rPr>
          <w:rFonts w:ascii="Open Sans" w:eastAsia="Open Sans" w:hAnsi="Open Sans" w:cs="Open Sans"/>
          <w:sz w:val="22"/>
          <w:szCs w:val="22"/>
        </w:rPr>
        <w:t xml:space="preserve">Signatory may apply to change membership class by re-signing this Agreement and checking the appropriate box on the signature page below and forwarding to the Executive Director at any time during Signatory’s membership. If applicable, the change of class shall commence on receipt of applicable dues. No refund of dues shall apply in the event of a change of membership class. </w:t>
      </w:r>
    </w:p>
    <w:p w14:paraId="637F6BE3" w14:textId="77777777" w:rsidR="00C3608A" w:rsidRDefault="00833656">
      <w:pPr>
        <w:spacing w:before="280" w:after="280"/>
        <w:rPr>
          <w:rFonts w:ascii="Open Sans" w:eastAsia="Open Sans" w:hAnsi="Open Sans" w:cs="Open Sans"/>
        </w:rPr>
      </w:pPr>
      <w:r>
        <w:rPr>
          <w:rFonts w:ascii="Open Sans" w:eastAsia="Open Sans" w:hAnsi="Open Sans" w:cs="Open Sans"/>
          <w:b/>
          <w:sz w:val="22"/>
          <w:szCs w:val="22"/>
        </w:rPr>
        <w:t xml:space="preserve">3.6 Term of Membership </w:t>
      </w:r>
    </w:p>
    <w:p w14:paraId="2A5AE0D2" w14:textId="77777777" w:rsidR="00C3608A" w:rsidRDefault="00833656">
      <w:pPr>
        <w:spacing w:before="280" w:after="280"/>
        <w:rPr>
          <w:rFonts w:ascii="Open Sans" w:eastAsia="Open Sans" w:hAnsi="Open Sans" w:cs="Open Sans"/>
        </w:rPr>
      </w:pPr>
      <w:r>
        <w:rPr>
          <w:rFonts w:ascii="Open Sans" w:eastAsia="Open Sans" w:hAnsi="Open Sans" w:cs="Open Sans"/>
          <w:sz w:val="22"/>
          <w:szCs w:val="22"/>
        </w:rPr>
        <w:t xml:space="preserve">Signatory’s membership in the Organization may, at Signatory’s discretion, continue for as long as the Organization remains active, unless terminated pursuant to section 3.7 below; upon termination of membership of any </w:t>
      </w:r>
      <w:proofErr w:type="gramStart"/>
      <w:r>
        <w:rPr>
          <w:rFonts w:ascii="Open Sans" w:eastAsia="Open Sans" w:hAnsi="Open Sans" w:cs="Open Sans"/>
          <w:sz w:val="22"/>
          <w:szCs w:val="22"/>
        </w:rPr>
        <w:t>particular Member</w:t>
      </w:r>
      <w:proofErr w:type="gramEnd"/>
      <w:r>
        <w:rPr>
          <w:rFonts w:ascii="Open Sans" w:eastAsia="Open Sans" w:hAnsi="Open Sans" w:cs="Open Sans"/>
          <w:sz w:val="22"/>
          <w:szCs w:val="22"/>
        </w:rPr>
        <w:t xml:space="preserve"> pursuant to section 3.7 below, this Agreement shall be considered terminated with respect to that Member save as provided below in section 3.7. </w:t>
      </w:r>
    </w:p>
    <w:p w14:paraId="7B6FADB4" w14:textId="77777777" w:rsidR="00C3608A" w:rsidRDefault="00833656">
      <w:pPr>
        <w:spacing w:before="280" w:after="280"/>
        <w:rPr>
          <w:rFonts w:ascii="Open Sans" w:eastAsia="Open Sans" w:hAnsi="Open Sans" w:cs="Open Sans"/>
        </w:rPr>
      </w:pPr>
      <w:r>
        <w:rPr>
          <w:rFonts w:ascii="Open Sans" w:eastAsia="Open Sans" w:hAnsi="Open Sans" w:cs="Open Sans"/>
          <w:b/>
          <w:sz w:val="22"/>
          <w:szCs w:val="22"/>
        </w:rPr>
        <w:t xml:space="preserve">3.7 Termination of membership </w:t>
      </w:r>
    </w:p>
    <w:p w14:paraId="0667D54B" w14:textId="77777777" w:rsidR="00C3608A" w:rsidRDefault="00833656">
      <w:pPr>
        <w:rPr>
          <w:rFonts w:ascii="Open Sans" w:eastAsia="Open Sans" w:hAnsi="Open Sans" w:cs="Open Sans"/>
          <w:sz w:val="22"/>
          <w:szCs w:val="22"/>
        </w:rPr>
      </w:pPr>
      <w:r>
        <w:rPr>
          <w:rFonts w:ascii="Open Sans" w:eastAsia="Open Sans" w:hAnsi="Open Sans" w:cs="Open Sans"/>
          <w:sz w:val="22"/>
          <w:szCs w:val="22"/>
        </w:rPr>
        <w:t xml:space="preserve"> See MOPA Bylaws SECTION 14.9. </w:t>
      </w:r>
    </w:p>
    <w:p w14:paraId="586E5E4F" w14:textId="77777777" w:rsidR="00C3608A" w:rsidRDefault="00833656">
      <w:pPr>
        <w:spacing w:before="280" w:after="280"/>
        <w:rPr>
          <w:rFonts w:ascii="Open Sans" w:eastAsia="Open Sans" w:hAnsi="Open Sans" w:cs="Open Sans"/>
        </w:rPr>
      </w:pPr>
      <w:r>
        <w:rPr>
          <w:rFonts w:ascii="Open Sans" w:eastAsia="Open Sans" w:hAnsi="Open Sans" w:cs="Open Sans"/>
          <w:b/>
          <w:sz w:val="22"/>
          <w:szCs w:val="22"/>
        </w:rPr>
        <w:lastRenderedPageBreak/>
        <w:t xml:space="preserve">3.8 Costs and Expenses </w:t>
      </w:r>
    </w:p>
    <w:p w14:paraId="1D24E228" w14:textId="77777777" w:rsidR="00C3608A" w:rsidRDefault="00833656">
      <w:pPr>
        <w:spacing w:before="280" w:after="280"/>
        <w:rPr>
          <w:rFonts w:ascii="Open Sans" w:eastAsia="Open Sans" w:hAnsi="Open Sans" w:cs="Open Sans"/>
          <w:sz w:val="22"/>
          <w:szCs w:val="22"/>
        </w:rPr>
      </w:pPr>
      <w:r>
        <w:rPr>
          <w:rFonts w:ascii="Open Sans" w:eastAsia="Open Sans" w:hAnsi="Open Sans" w:cs="Open Sans"/>
          <w:sz w:val="22"/>
          <w:szCs w:val="22"/>
        </w:rPr>
        <w:t xml:space="preserve">Signatory will be responsible for its own costs and expenses incurred in matters and activities arising out of this Agreement. </w:t>
      </w:r>
    </w:p>
    <w:p w14:paraId="2B04C9C3" w14:textId="77777777" w:rsidR="00C3608A" w:rsidRDefault="00833656">
      <w:pPr>
        <w:spacing w:before="280" w:after="280"/>
        <w:rPr>
          <w:rFonts w:ascii="Open Sans" w:eastAsia="Open Sans" w:hAnsi="Open Sans" w:cs="Open Sans"/>
          <w:b/>
          <w:sz w:val="22"/>
          <w:szCs w:val="22"/>
        </w:rPr>
      </w:pPr>
      <w:r>
        <w:rPr>
          <w:rFonts w:ascii="Open Sans" w:eastAsia="Open Sans" w:hAnsi="Open Sans" w:cs="Open Sans"/>
          <w:b/>
          <w:sz w:val="22"/>
          <w:szCs w:val="22"/>
        </w:rPr>
        <w:t>3.9 Notice of Representatives</w:t>
      </w:r>
    </w:p>
    <w:p w14:paraId="71BCFE47" w14:textId="77777777" w:rsidR="00C3608A" w:rsidRDefault="00833656">
      <w:pPr>
        <w:spacing w:before="280" w:after="280"/>
        <w:rPr>
          <w:rFonts w:ascii="Open Sans" w:eastAsia="Open Sans" w:hAnsi="Open Sans" w:cs="Open Sans"/>
        </w:rPr>
      </w:pPr>
      <w:r>
        <w:rPr>
          <w:rFonts w:ascii="Open Sans" w:eastAsia="Open Sans" w:hAnsi="Open Sans" w:cs="Open Sans"/>
          <w:sz w:val="22"/>
          <w:szCs w:val="22"/>
        </w:rPr>
        <w:t xml:space="preserve">The Signatory shall provide to the Organization the names and contact details of its Primary and Alternative Representatives (see Section 14.1 of the Bylaws) and its primary contact (see Section 14.6), if different from the Primary Representative. Signatory may use the signature page at the end of this Agreement to provide these details. </w:t>
      </w:r>
    </w:p>
    <w:p w14:paraId="7A73CBB9" w14:textId="77777777" w:rsidR="00C3608A" w:rsidRDefault="00833656">
      <w:pPr>
        <w:spacing w:before="280" w:after="280"/>
        <w:rPr>
          <w:rFonts w:ascii="Open Sans" w:eastAsia="Open Sans" w:hAnsi="Open Sans" w:cs="Open Sans"/>
        </w:rPr>
      </w:pPr>
      <w:r>
        <w:rPr>
          <w:rFonts w:ascii="Open Sans" w:eastAsia="Open Sans" w:hAnsi="Open Sans" w:cs="Open Sans"/>
          <w:b/>
          <w:sz w:val="28"/>
          <w:szCs w:val="28"/>
        </w:rPr>
        <w:t xml:space="preserve">4. Disclosures </w:t>
      </w:r>
    </w:p>
    <w:p w14:paraId="475B61A2" w14:textId="77777777" w:rsidR="00C3608A" w:rsidRDefault="00833656">
      <w:pPr>
        <w:spacing w:before="280" w:after="280"/>
        <w:rPr>
          <w:rFonts w:ascii="Open Sans" w:eastAsia="Open Sans" w:hAnsi="Open Sans" w:cs="Open Sans"/>
        </w:rPr>
      </w:pPr>
      <w:r>
        <w:rPr>
          <w:rFonts w:ascii="Open Sans" w:eastAsia="Open Sans" w:hAnsi="Open Sans" w:cs="Open Sans"/>
          <w:b/>
          <w:sz w:val="22"/>
          <w:szCs w:val="22"/>
        </w:rPr>
        <w:t xml:space="preserve">4.1 Member Disclosures - Non-Confidential </w:t>
      </w:r>
    </w:p>
    <w:p w14:paraId="17BD4D36" w14:textId="77777777" w:rsidR="00C3608A" w:rsidRDefault="00833656">
      <w:pPr>
        <w:spacing w:before="280" w:after="280"/>
        <w:rPr>
          <w:rFonts w:ascii="Open Sans" w:eastAsia="Open Sans" w:hAnsi="Open Sans" w:cs="Open Sans"/>
        </w:rPr>
      </w:pPr>
      <w:r>
        <w:rPr>
          <w:rFonts w:ascii="Open Sans" w:eastAsia="Open Sans" w:hAnsi="Open Sans" w:cs="Open Sans"/>
          <w:sz w:val="22"/>
          <w:szCs w:val="22"/>
        </w:rPr>
        <w:t xml:space="preserve">All information disclosed by any Member during any meeting or activity of the Organization shall be deemed to have been disclosed on a non-confidential basis, and no participant in an Organization activity shall have any obligation to protect the confidentiality of such information. </w:t>
      </w:r>
    </w:p>
    <w:p w14:paraId="5447BD6C" w14:textId="77777777" w:rsidR="00C3608A" w:rsidRDefault="00833656">
      <w:pPr>
        <w:spacing w:before="280" w:after="280"/>
        <w:rPr>
          <w:rFonts w:ascii="Open Sans" w:eastAsia="Open Sans" w:hAnsi="Open Sans" w:cs="Open Sans"/>
        </w:rPr>
      </w:pPr>
      <w:r>
        <w:rPr>
          <w:rFonts w:ascii="Open Sans" w:eastAsia="Open Sans" w:hAnsi="Open Sans" w:cs="Open Sans"/>
          <w:b/>
          <w:sz w:val="22"/>
          <w:szCs w:val="22"/>
        </w:rPr>
        <w:t xml:space="preserve">4.2 Organization Proprietary Information </w:t>
      </w:r>
    </w:p>
    <w:p w14:paraId="5F3AC9E6" w14:textId="77777777" w:rsidR="00C3608A" w:rsidRDefault="00833656">
      <w:pPr>
        <w:spacing w:before="280" w:after="280"/>
        <w:rPr>
          <w:rFonts w:ascii="Open Sans" w:eastAsia="Open Sans" w:hAnsi="Open Sans" w:cs="Open Sans"/>
        </w:rPr>
      </w:pPr>
      <w:r>
        <w:rPr>
          <w:rFonts w:ascii="Open Sans" w:eastAsia="Open Sans" w:hAnsi="Open Sans" w:cs="Open Sans"/>
          <w:sz w:val="22"/>
          <w:szCs w:val="22"/>
        </w:rPr>
        <w:t xml:space="preserve">Nothing shall prohibit the Organization from restricting access to certain Organization proprietary information such as the Organization’s financial information, personnel data, and the like. </w:t>
      </w:r>
    </w:p>
    <w:p w14:paraId="6D606B72" w14:textId="77777777" w:rsidR="00C3608A" w:rsidRDefault="00833656">
      <w:pPr>
        <w:spacing w:before="280" w:after="280"/>
        <w:rPr>
          <w:rFonts w:ascii="Open Sans" w:eastAsia="Open Sans" w:hAnsi="Open Sans" w:cs="Open Sans"/>
        </w:rPr>
      </w:pPr>
      <w:r>
        <w:rPr>
          <w:rFonts w:ascii="Open Sans" w:eastAsia="Open Sans" w:hAnsi="Open Sans" w:cs="Open Sans"/>
          <w:b/>
          <w:sz w:val="22"/>
          <w:szCs w:val="22"/>
        </w:rPr>
        <w:t xml:space="preserve">4.3 Export Control Compliance </w:t>
      </w:r>
    </w:p>
    <w:p w14:paraId="2706EE06" w14:textId="77777777" w:rsidR="00C3608A" w:rsidRDefault="00833656">
      <w:pPr>
        <w:spacing w:before="280" w:after="280"/>
        <w:rPr>
          <w:rFonts w:ascii="Open Sans" w:eastAsia="Open Sans" w:hAnsi="Open Sans" w:cs="Open Sans"/>
        </w:rPr>
      </w:pPr>
      <w:r>
        <w:rPr>
          <w:rFonts w:ascii="Open Sans" w:eastAsia="Open Sans" w:hAnsi="Open Sans" w:cs="Open Sans"/>
          <w:sz w:val="22"/>
          <w:szCs w:val="22"/>
        </w:rPr>
        <w:t xml:space="preserve">Signatory shall make no disclosure at any time during Organization-related activities of any information in violation of applicable export control or other laws or regulations. </w:t>
      </w:r>
    </w:p>
    <w:p w14:paraId="4FE62E86" w14:textId="77777777" w:rsidR="00C3608A" w:rsidRDefault="00833656">
      <w:pPr>
        <w:spacing w:before="280" w:after="280"/>
        <w:rPr>
          <w:rFonts w:ascii="Open Sans" w:eastAsia="Open Sans" w:hAnsi="Open Sans" w:cs="Open Sans"/>
        </w:rPr>
      </w:pPr>
      <w:r>
        <w:rPr>
          <w:rFonts w:ascii="Open Sans" w:eastAsia="Open Sans" w:hAnsi="Open Sans" w:cs="Open Sans"/>
          <w:b/>
          <w:sz w:val="28"/>
          <w:szCs w:val="28"/>
        </w:rPr>
        <w:t xml:space="preserve">5. Intellectual Property Rights (IPR) Policy </w:t>
      </w:r>
    </w:p>
    <w:p w14:paraId="4C93BC6C" w14:textId="77777777" w:rsidR="00C3608A" w:rsidRDefault="00833656">
      <w:pPr>
        <w:rPr>
          <w:rFonts w:ascii="Open Sans" w:eastAsia="Open Sans" w:hAnsi="Open Sans" w:cs="Open Sans"/>
          <w:sz w:val="22"/>
          <w:szCs w:val="22"/>
        </w:rPr>
      </w:pPr>
      <w:r>
        <w:rPr>
          <w:rFonts w:ascii="Open Sans" w:eastAsia="Open Sans" w:hAnsi="Open Sans" w:cs="Open Sans"/>
          <w:sz w:val="22"/>
          <w:szCs w:val="22"/>
        </w:rPr>
        <w:t>See MOPA IPR Policy.</w:t>
      </w:r>
    </w:p>
    <w:p w14:paraId="5AB04ABB" w14:textId="77777777" w:rsidR="00C3608A" w:rsidRDefault="00833656">
      <w:pPr>
        <w:spacing w:before="280" w:after="280"/>
        <w:rPr>
          <w:rFonts w:ascii="Open Sans" w:eastAsia="Open Sans" w:hAnsi="Open Sans" w:cs="Open Sans"/>
        </w:rPr>
      </w:pPr>
      <w:r>
        <w:rPr>
          <w:rFonts w:ascii="Open Sans" w:eastAsia="Open Sans" w:hAnsi="Open Sans" w:cs="Open Sans"/>
          <w:b/>
          <w:sz w:val="28"/>
          <w:szCs w:val="28"/>
        </w:rPr>
        <w:t xml:space="preserve">6. Trademarks </w:t>
      </w:r>
    </w:p>
    <w:p w14:paraId="382FDD6C" w14:textId="77777777" w:rsidR="00C3608A" w:rsidRDefault="00833656">
      <w:pPr>
        <w:rPr>
          <w:rFonts w:ascii="Open Sans" w:eastAsia="Open Sans" w:hAnsi="Open Sans" w:cs="Open Sans"/>
          <w:sz w:val="22"/>
          <w:szCs w:val="22"/>
        </w:rPr>
      </w:pPr>
      <w:r>
        <w:rPr>
          <w:rFonts w:ascii="Open Sans" w:eastAsia="Open Sans" w:hAnsi="Open Sans" w:cs="Open Sans"/>
          <w:sz w:val="22"/>
          <w:szCs w:val="22"/>
        </w:rPr>
        <w:t xml:space="preserve">Signatory agrees that the Organization may use Signatory’s company name and logo, but only as part of Organization´s member listing, to present Signatory as a Member, and if needed, with an attached link pointing to Signatory’s main webpage. Any other use of Signatory’s company name or logo shall be subject to Signatory’s prior review and approval, </w:t>
      </w:r>
      <w:r>
        <w:rPr>
          <w:rFonts w:ascii="Open Sans" w:eastAsia="Open Sans" w:hAnsi="Open Sans" w:cs="Open Sans"/>
          <w:sz w:val="22"/>
          <w:szCs w:val="22"/>
        </w:rPr>
        <w:lastRenderedPageBreak/>
        <w:t>in writing. A party may select on the signature page, to NOT include its company name and logo as provided above.</w:t>
      </w:r>
    </w:p>
    <w:p w14:paraId="1F4E4AE2" w14:textId="77777777" w:rsidR="00C3608A" w:rsidRDefault="00C3608A">
      <w:pPr>
        <w:rPr>
          <w:rFonts w:ascii="Open Sans" w:eastAsia="Open Sans" w:hAnsi="Open Sans" w:cs="Open Sans"/>
          <w:sz w:val="22"/>
          <w:szCs w:val="22"/>
        </w:rPr>
      </w:pPr>
    </w:p>
    <w:p w14:paraId="199B80FE" w14:textId="77777777" w:rsidR="00C3608A" w:rsidRDefault="00833656">
      <w:pPr>
        <w:rPr>
          <w:rFonts w:ascii="Open Sans" w:eastAsia="Open Sans" w:hAnsi="Open Sans" w:cs="Open Sans"/>
          <w:sz w:val="22"/>
          <w:szCs w:val="22"/>
        </w:rPr>
      </w:pPr>
      <w:r>
        <w:rPr>
          <w:rFonts w:ascii="Open Sans" w:eastAsia="Open Sans" w:hAnsi="Open Sans" w:cs="Open Sans"/>
          <w:sz w:val="22"/>
          <w:szCs w:val="22"/>
        </w:rPr>
        <w:t xml:space="preserve">See also MOPA Bylaws ARTICLE 8. </w:t>
      </w:r>
    </w:p>
    <w:p w14:paraId="7DB04F49" w14:textId="77777777" w:rsidR="00C3608A" w:rsidRDefault="00833656">
      <w:pPr>
        <w:spacing w:before="280" w:after="280"/>
        <w:rPr>
          <w:rFonts w:ascii="Open Sans" w:eastAsia="Open Sans" w:hAnsi="Open Sans" w:cs="Open Sans"/>
        </w:rPr>
      </w:pPr>
      <w:r>
        <w:rPr>
          <w:rFonts w:ascii="Open Sans" w:eastAsia="Open Sans" w:hAnsi="Open Sans" w:cs="Open Sans"/>
          <w:b/>
          <w:sz w:val="28"/>
          <w:szCs w:val="28"/>
        </w:rPr>
        <w:t xml:space="preserve">7. General </w:t>
      </w:r>
    </w:p>
    <w:p w14:paraId="6FDE9A81" w14:textId="77777777" w:rsidR="00C3608A" w:rsidRDefault="00833656">
      <w:pPr>
        <w:spacing w:before="280" w:after="280"/>
        <w:rPr>
          <w:rFonts w:ascii="Open Sans" w:eastAsia="Open Sans" w:hAnsi="Open Sans" w:cs="Open Sans"/>
        </w:rPr>
      </w:pPr>
      <w:r>
        <w:rPr>
          <w:rFonts w:ascii="Open Sans" w:eastAsia="Open Sans" w:hAnsi="Open Sans" w:cs="Open Sans"/>
          <w:b/>
          <w:sz w:val="22"/>
          <w:szCs w:val="22"/>
        </w:rPr>
        <w:t>7.1 Affiliates</w:t>
      </w:r>
    </w:p>
    <w:p w14:paraId="49DA31C9" w14:textId="77777777" w:rsidR="00C3608A" w:rsidRDefault="00833656">
      <w:pPr>
        <w:spacing w:before="280" w:after="280"/>
        <w:rPr>
          <w:rFonts w:ascii="Open Sans" w:eastAsia="Open Sans" w:hAnsi="Open Sans" w:cs="Open Sans"/>
        </w:rPr>
      </w:pPr>
      <w:r>
        <w:rPr>
          <w:rFonts w:ascii="Open Sans" w:eastAsia="Open Sans" w:hAnsi="Open Sans" w:cs="Open Sans"/>
          <w:sz w:val="22"/>
          <w:szCs w:val="22"/>
        </w:rPr>
        <w:t xml:space="preserve">An Affiliate has all of the rights and obligations of the Signatory under this Agreement for as long as the applicable Signatory remains a </w:t>
      </w:r>
      <w:proofErr w:type="gramStart"/>
      <w:r>
        <w:rPr>
          <w:rFonts w:ascii="Open Sans" w:eastAsia="Open Sans" w:hAnsi="Open Sans" w:cs="Open Sans"/>
          <w:sz w:val="22"/>
          <w:szCs w:val="22"/>
        </w:rPr>
        <w:t>Member</w:t>
      </w:r>
      <w:proofErr w:type="gramEnd"/>
      <w:r>
        <w:rPr>
          <w:rFonts w:ascii="Open Sans" w:eastAsia="Open Sans" w:hAnsi="Open Sans" w:cs="Open Sans"/>
          <w:sz w:val="22"/>
          <w:szCs w:val="22"/>
        </w:rPr>
        <w:t xml:space="preserve">. All the terms set forth in this Agreement will apply to a Signatory’s Affiliates. If an entity ceases to be an Affiliate of a Signatory Member, or the Signatory associated with such entity ceases to be a </w:t>
      </w:r>
      <w:proofErr w:type="gramStart"/>
      <w:r>
        <w:rPr>
          <w:rFonts w:ascii="Open Sans" w:eastAsia="Open Sans" w:hAnsi="Open Sans" w:cs="Open Sans"/>
          <w:sz w:val="22"/>
          <w:szCs w:val="22"/>
        </w:rPr>
        <w:t>Member</w:t>
      </w:r>
      <w:proofErr w:type="gramEnd"/>
      <w:r>
        <w:rPr>
          <w:rFonts w:ascii="Open Sans" w:eastAsia="Open Sans" w:hAnsi="Open Sans" w:cs="Open Sans"/>
          <w:sz w:val="22"/>
          <w:szCs w:val="22"/>
        </w:rPr>
        <w:t xml:space="preserve">, such entity’s rights under this Agreement will terminate immediately. Signatory will be responsible and liable for the actions of any Affiliate in connection with this Agreement. </w:t>
      </w:r>
    </w:p>
    <w:p w14:paraId="52B4CDA6" w14:textId="77777777" w:rsidR="00C3608A" w:rsidRDefault="00833656">
      <w:pPr>
        <w:spacing w:before="280" w:after="280"/>
        <w:rPr>
          <w:rFonts w:ascii="Open Sans" w:eastAsia="Open Sans" w:hAnsi="Open Sans" w:cs="Open Sans"/>
        </w:rPr>
      </w:pPr>
      <w:r>
        <w:rPr>
          <w:rFonts w:ascii="Open Sans" w:eastAsia="Open Sans" w:hAnsi="Open Sans" w:cs="Open Sans"/>
          <w:b/>
          <w:sz w:val="22"/>
          <w:szCs w:val="22"/>
        </w:rPr>
        <w:t xml:space="preserve">7.3 Assignment </w:t>
      </w:r>
    </w:p>
    <w:p w14:paraId="7D424D24" w14:textId="77777777" w:rsidR="00C3608A" w:rsidRDefault="00833656">
      <w:pPr>
        <w:spacing w:before="280" w:after="280"/>
        <w:rPr>
          <w:rFonts w:ascii="Open Sans" w:eastAsia="Open Sans" w:hAnsi="Open Sans" w:cs="Open Sans"/>
        </w:rPr>
      </w:pPr>
      <w:r>
        <w:rPr>
          <w:rFonts w:ascii="Open Sans" w:eastAsia="Open Sans" w:hAnsi="Open Sans" w:cs="Open Sans"/>
          <w:sz w:val="22"/>
          <w:szCs w:val="22"/>
        </w:rPr>
        <w:t xml:space="preserve">Subject to Section 14.8 of the Bylaws, neither this Agreement nor any rights or obligations under this Agreement, in whole or in part, are assignable or otherwise transferable by the Signatory without prior written approval of the Organization, except as otherwise expressly provided in the MOPA Bylaws. All membership rights cease upon Signatory’s dissolution. </w:t>
      </w:r>
    </w:p>
    <w:p w14:paraId="7396573C" w14:textId="77777777" w:rsidR="00C3608A" w:rsidRDefault="00833656">
      <w:pPr>
        <w:spacing w:before="280" w:after="280"/>
        <w:rPr>
          <w:rFonts w:ascii="Open Sans" w:eastAsia="Open Sans" w:hAnsi="Open Sans" w:cs="Open Sans"/>
        </w:rPr>
      </w:pPr>
      <w:r>
        <w:rPr>
          <w:rFonts w:ascii="Open Sans" w:eastAsia="Open Sans" w:hAnsi="Open Sans" w:cs="Open Sans"/>
          <w:b/>
          <w:sz w:val="22"/>
          <w:szCs w:val="22"/>
        </w:rPr>
        <w:t xml:space="preserve">7.4 No Other Rights </w:t>
      </w:r>
    </w:p>
    <w:p w14:paraId="699D8E0F" w14:textId="77777777" w:rsidR="00C3608A" w:rsidRDefault="00833656">
      <w:pPr>
        <w:spacing w:before="280" w:after="280"/>
        <w:rPr>
          <w:rFonts w:ascii="Open Sans" w:eastAsia="Open Sans" w:hAnsi="Open Sans" w:cs="Open Sans"/>
        </w:rPr>
      </w:pPr>
      <w:r>
        <w:rPr>
          <w:rFonts w:ascii="Open Sans" w:eastAsia="Open Sans" w:hAnsi="Open Sans" w:cs="Open Sans"/>
          <w:sz w:val="22"/>
          <w:szCs w:val="22"/>
        </w:rPr>
        <w:t xml:space="preserve">No license, rights, or title in or to any software or any intellectual property are provided hereunder, either expressly or by implication, estoppel or otherwise, except as expressly provided in this Agreement and the IPR Policy. </w:t>
      </w:r>
    </w:p>
    <w:p w14:paraId="5C5FB9A0" w14:textId="77777777" w:rsidR="00C3608A" w:rsidRDefault="00833656">
      <w:pPr>
        <w:spacing w:before="280" w:after="280"/>
        <w:rPr>
          <w:rFonts w:ascii="Open Sans" w:eastAsia="Open Sans" w:hAnsi="Open Sans" w:cs="Open Sans"/>
        </w:rPr>
      </w:pPr>
      <w:r>
        <w:rPr>
          <w:rFonts w:ascii="Open Sans" w:eastAsia="Open Sans" w:hAnsi="Open Sans" w:cs="Open Sans"/>
          <w:b/>
          <w:sz w:val="22"/>
          <w:szCs w:val="22"/>
        </w:rPr>
        <w:t xml:space="preserve">7.5 No Agency </w:t>
      </w:r>
    </w:p>
    <w:p w14:paraId="5F6129B5" w14:textId="77777777" w:rsidR="00C3608A" w:rsidRDefault="00833656">
      <w:pPr>
        <w:spacing w:before="280" w:after="280"/>
        <w:rPr>
          <w:rFonts w:ascii="Open Sans" w:eastAsia="Open Sans" w:hAnsi="Open Sans" w:cs="Open Sans"/>
        </w:rPr>
      </w:pPr>
      <w:r>
        <w:rPr>
          <w:rFonts w:ascii="Open Sans" w:eastAsia="Open Sans" w:hAnsi="Open Sans" w:cs="Open Sans"/>
          <w:sz w:val="22"/>
          <w:szCs w:val="22"/>
        </w:rPr>
        <w:t xml:space="preserve">The parties hereto are independent parties, and nothing herein shall be construed to create an agency, joint venture, partnership, or other form of business association between the parties hereto. </w:t>
      </w:r>
    </w:p>
    <w:p w14:paraId="2D89E4E3" w14:textId="77777777" w:rsidR="00C3608A" w:rsidRDefault="00833656">
      <w:pPr>
        <w:spacing w:before="280" w:after="280"/>
        <w:rPr>
          <w:rFonts w:ascii="Open Sans" w:eastAsia="Open Sans" w:hAnsi="Open Sans" w:cs="Open Sans"/>
        </w:rPr>
      </w:pPr>
      <w:r>
        <w:rPr>
          <w:rFonts w:ascii="Open Sans" w:eastAsia="Open Sans" w:hAnsi="Open Sans" w:cs="Open Sans"/>
          <w:b/>
          <w:sz w:val="22"/>
          <w:szCs w:val="22"/>
        </w:rPr>
        <w:t xml:space="preserve">7.6 Legal Notices </w:t>
      </w:r>
    </w:p>
    <w:p w14:paraId="1E1EB408" w14:textId="77777777" w:rsidR="00C3608A" w:rsidRDefault="00833656">
      <w:pPr>
        <w:spacing w:before="280" w:after="280"/>
        <w:rPr>
          <w:rFonts w:ascii="Open Sans" w:eastAsia="Open Sans" w:hAnsi="Open Sans" w:cs="Open Sans"/>
        </w:rPr>
      </w:pPr>
      <w:r>
        <w:rPr>
          <w:rFonts w:ascii="Open Sans" w:eastAsia="Open Sans" w:hAnsi="Open Sans" w:cs="Open Sans"/>
          <w:sz w:val="22"/>
          <w:szCs w:val="22"/>
        </w:rPr>
        <w:t xml:space="preserve">Any notices under this Agreement shall be sent by: (a) registered mail; (b) tracked overnight carrier or (c) email transmission where the recipient specifically replies to acknowledge receipt. </w:t>
      </w:r>
    </w:p>
    <w:p w14:paraId="1AED4909" w14:textId="77777777" w:rsidR="00C3608A" w:rsidRDefault="00833656">
      <w:pPr>
        <w:spacing w:before="280" w:after="280"/>
        <w:rPr>
          <w:rFonts w:ascii="Open Sans" w:eastAsia="Open Sans" w:hAnsi="Open Sans" w:cs="Open Sans"/>
        </w:rPr>
      </w:pPr>
      <w:r>
        <w:rPr>
          <w:rFonts w:ascii="Open Sans" w:eastAsia="Open Sans" w:hAnsi="Open Sans" w:cs="Open Sans"/>
          <w:b/>
          <w:sz w:val="22"/>
          <w:szCs w:val="22"/>
        </w:rPr>
        <w:t xml:space="preserve">7.7 Governing Law </w:t>
      </w:r>
    </w:p>
    <w:p w14:paraId="1C17A59B" w14:textId="77777777" w:rsidR="00C3608A" w:rsidRDefault="00833656">
      <w:pPr>
        <w:spacing w:before="280" w:after="280"/>
        <w:rPr>
          <w:rFonts w:ascii="Open Sans" w:eastAsia="Open Sans" w:hAnsi="Open Sans" w:cs="Open Sans"/>
        </w:rPr>
      </w:pPr>
      <w:r>
        <w:rPr>
          <w:rFonts w:ascii="Open Sans" w:eastAsia="Open Sans" w:hAnsi="Open Sans" w:cs="Open Sans"/>
          <w:sz w:val="22"/>
          <w:szCs w:val="22"/>
        </w:rPr>
        <w:lastRenderedPageBreak/>
        <w:t xml:space="preserve">This Agreement shall be governed by and interpreted in accordance with the laws of Delaware, and any dispute under this Agreement shall be brought exclusively in a state or federal court in Delaware. </w:t>
      </w:r>
    </w:p>
    <w:p w14:paraId="5238DBC9" w14:textId="77777777" w:rsidR="00C3608A" w:rsidRDefault="00833656">
      <w:pPr>
        <w:spacing w:before="280" w:after="280"/>
        <w:rPr>
          <w:rFonts w:ascii="Open Sans" w:eastAsia="Open Sans" w:hAnsi="Open Sans" w:cs="Open Sans"/>
        </w:rPr>
      </w:pPr>
      <w:r>
        <w:rPr>
          <w:rFonts w:ascii="Open Sans" w:eastAsia="Open Sans" w:hAnsi="Open Sans" w:cs="Open Sans"/>
          <w:b/>
          <w:sz w:val="22"/>
          <w:szCs w:val="22"/>
        </w:rPr>
        <w:t xml:space="preserve">7.8 Complete Agreement </w:t>
      </w:r>
    </w:p>
    <w:p w14:paraId="6A549BDD" w14:textId="77777777" w:rsidR="00C3608A" w:rsidRDefault="00833656">
      <w:pPr>
        <w:spacing w:before="280" w:after="280"/>
        <w:rPr>
          <w:rFonts w:ascii="Open Sans" w:eastAsia="Open Sans" w:hAnsi="Open Sans" w:cs="Open Sans"/>
        </w:rPr>
      </w:pPr>
      <w:r>
        <w:rPr>
          <w:rFonts w:ascii="Open Sans" w:eastAsia="Open Sans" w:hAnsi="Open Sans" w:cs="Open Sans"/>
          <w:sz w:val="22"/>
          <w:szCs w:val="22"/>
        </w:rPr>
        <w:t>This Agreement, the Bylaws, the IPR Policy and all other policies from time to time in force constitute the complete and exclusive statement of the agreement between the parties, and supersedes all previous agreements, proposals, oral or written, and all other communications or understandings between the parties relating to the subject matter of this Agreement. Each party acknowledges that it has not relied upon any representation or statement not contained herein. This Agreement, the Bylaws, the IPR Policy</w:t>
      </w:r>
      <w:r>
        <w:rPr>
          <w:rFonts w:ascii="Open Sans" w:eastAsia="Open Sans" w:hAnsi="Open Sans" w:cs="Open Sans"/>
          <w:sz w:val="22"/>
          <w:szCs w:val="22"/>
        </w:rPr>
        <w:t xml:space="preserve"> and other policies shall not be modified, except that changes adopted in accordance with the voting policies of the Organization are effective as to all Members, subject to the Bylaws, upon such adoption. </w:t>
      </w:r>
    </w:p>
    <w:p w14:paraId="4AEC5210" w14:textId="77777777" w:rsidR="00C3608A" w:rsidRDefault="00833656">
      <w:pPr>
        <w:spacing w:before="280" w:after="280"/>
        <w:rPr>
          <w:rFonts w:ascii="Open Sans" w:eastAsia="Open Sans" w:hAnsi="Open Sans" w:cs="Open Sans"/>
        </w:rPr>
      </w:pPr>
      <w:r>
        <w:rPr>
          <w:rFonts w:ascii="Open Sans" w:eastAsia="Open Sans" w:hAnsi="Open Sans" w:cs="Open Sans"/>
          <w:b/>
          <w:sz w:val="22"/>
          <w:szCs w:val="22"/>
        </w:rPr>
        <w:t xml:space="preserve">7.9 No Warranty </w:t>
      </w:r>
    </w:p>
    <w:p w14:paraId="6715156A" w14:textId="77777777" w:rsidR="00C3608A" w:rsidRDefault="00833656">
      <w:pPr>
        <w:spacing w:before="280" w:after="280"/>
        <w:rPr>
          <w:rFonts w:ascii="Open Sans" w:eastAsia="Open Sans" w:hAnsi="Open Sans" w:cs="Open Sans"/>
        </w:rPr>
      </w:pPr>
      <w:r>
        <w:rPr>
          <w:rFonts w:ascii="Open Sans" w:eastAsia="Open Sans" w:hAnsi="Open Sans" w:cs="Open Sans"/>
          <w:sz w:val="22"/>
          <w:szCs w:val="22"/>
        </w:rPr>
        <w:t>All parties acknowledge that all information provided under this Agreement, including Contributions, are provided “AS IS” WITH NO WARRANTIES OR CONDITIONS WHATSOEVER, WHETHER EXPRESS, IMPLIED, STATUTORY, OR OTHERWISE, AND THE PARTIES EXPRESSLY DISCLAIM ANY WARRANTY OR CONDITION OF MERCHANTABILITY, SECURITY, SATISFACTORY QUALITY, NONINFRINGEMENT (INCLUDING NON- INFRINGEMENT OF THIRD PARTY INTELLECTUAL PROPERTY RIGHTS), FITNESS FOR ANY PARTICULAR PURPOSE, ERROR-FREE OPERATION, OR ANY WARRANTY OR CONDITION OTH</w:t>
      </w:r>
      <w:r>
        <w:rPr>
          <w:rFonts w:ascii="Open Sans" w:eastAsia="Open Sans" w:hAnsi="Open Sans" w:cs="Open Sans"/>
          <w:sz w:val="22"/>
          <w:szCs w:val="22"/>
        </w:rPr>
        <w:t xml:space="preserve">ERWISE ARISING OUT OF ANY PROPOSAL, CONTRIBUTION, SPECIFICATION, OR SAMPLE. </w:t>
      </w:r>
    </w:p>
    <w:p w14:paraId="2EE36909" w14:textId="77777777" w:rsidR="00C3608A" w:rsidRDefault="00833656">
      <w:pPr>
        <w:spacing w:before="280" w:after="280"/>
        <w:rPr>
          <w:rFonts w:ascii="Open Sans" w:eastAsia="Open Sans" w:hAnsi="Open Sans" w:cs="Open Sans"/>
        </w:rPr>
      </w:pPr>
      <w:r>
        <w:rPr>
          <w:rFonts w:ascii="Open Sans" w:eastAsia="Open Sans" w:hAnsi="Open Sans" w:cs="Open Sans"/>
          <w:b/>
          <w:sz w:val="22"/>
          <w:szCs w:val="22"/>
        </w:rPr>
        <w:t xml:space="preserve">7.10 Limitation of Liability </w:t>
      </w:r>
    </w:p>
    <w:p w14:paraId="65415CD4" w14:textId="77777777" w:rsidR="00C3608A" w:rsidRDefault="00833656">
      <w:pPr>
        <w:spacing w:before="280" w:after="280"/>
        <w:rPr>
          <w:rFonts w:ascii="Open Sans" w:eastAsia="Open Sans" w:hAnsi="Open Sans" w:cs="Open Sans"/>
        </w:rPr>
      </w:pPr>
      <w:r>
        <w:rPr>
          <w:rFonts w:ascii="Open Sans" w:eastAsia="Open Sans" w:hAnsi="Open Sans" w:cs="Open Sans"/>
          <w:sz w:val="22"/>
          <w:szCs w:val="22"/>
        </w:rPr>
        <w:t xml:space="preserve">IN NO EVENT WILL ANY PARTY BE LIABLE TO ANY OTHER MEMBER OR THE ORGANIZATION FOR ANY INCIDENTAL, CONSEQUENTIAL, INDIRECT, SPECIAL OR EXEMPLARY DAMAGES, WHETHER UNDER CONTRACT, TORT, WARRANTY, CONDITION OR OTHERWISE, ARISING IN ANY WAY IN RELATION TO THIS OR ANY OTHER RELATED DOCUMENT, WHETHER OR NOT SUCH PARTY HAD ADVANCE NOTICE OF THE POSSIBILITY OF SUCH DAMAGES. </w:t>
      </w:r>
    </w:p>
    <w:p w14:paraId="179313B3" w14:textId="77777777" w:rsidR="00C3608A" w:rsidRDefault="00833656">
      <w:pPr>
        <w:spacing w:before="280" w:after="280"/>
        <w:rPr>
          <w:rFonts w:ascii="Open Sans" w:eastAsia="Open Sans" w:hAnsi="Open Sans" w:cs="Open Sans"/>
        </w:rPr>
      </w:pPr>
      <w:r>
        <w:rPr>
          <w:rFonts w:ascii="Open Sans" w:eastAsia="Open Sans" w:hAnsi="Open Sans" w:cs="Open Sans"/>
          <w:b/>
          <w:sz w:val="22"/>
          <w:szCs w:val="22"/>
        </w:rPr>
        <w:t xml:space="preserve">7.11 Employees and Contractors </w:t>
      </w:r>
    </w:p>
    <w:p w14:paraId="006775F9" w14:textId="77777777" w:rsidR="00C3608A" w:rsidRDefault="00833656">
      <w:pPr>
        <w:spacing w:before="280" w:after="280"/>
        <w:rPr>
          <w:rFonts w:ascii="Open Sans" w:eastAsia="Open Sans" w:hAnsi="Open Sans" w:cs="Open Sans"/>
        </w:rPr>
      </w:pPr>
      <w:r>
        <w:rPr>
          <w:rFonts w:ascii="Open Sans" w:eastAsia="Open Sans" w:hAnsi="Open Sans" w:cs="Open Sans"/>
          <w:sz w:val="22"/>
          <w:szCs w:val="22"/>
        </w:rPr>
        <w:t xml:space="preserve">Signatory shall ensure that its employees and contractors while conducting the Organization business on behalf of the Member, shall conform to all terms, conditions, and obligations in this Agreement, the Bylaws, the IPR Policy and other policies of the Organization. </w:t>
      </w:r>
    </w:p>
    <w:p w14:paraId="1C2590EC" w14:textId="77777777" w:rsidR="00C3608A" w:rsidRDefault="00833656">
      <w:pPr>
        <w:spacing w:before="280" w:after="280"/>
        <w:rPr>
          <w:rFonts w:ascii="Open Sans" w:eastAsia="Open Sans" w:hAnsi="Open Sans" w:cs="Open Sans"/>
        </w:rPr>
      </w:pPr>
      <w:r>
        <w:rPr>
          <w:rFonts w:ascii="Open Sans" w:eastAsia="Open Sans" w:hAnsi="Open Sans" w:cs="Open Sans"/>
          <w:b/>
          <w:sz w:val="22"/>
          <w:szCs w:val="22"/>
        </w:rPr>
        <w:t xml:space="preserve">7.12 Authority to Sign </w:t>
      </w:r>
    </w:p>
    <w:p w14:paraId="683581CE" w14:textId="77777777" w:rsidR="00C3608A" w:rsidRDefault="00833656">
      <w:pPr>
        <w:spacing w:before="280" w:after="280"/>
        <w:rPr>
          <w:rFonts w:ascii="Open Sans" w:eastAsia="Open Sans" w:hAnsi="Open Sans" w:cs="Open Sans"/>
        </w:rPr>
      </w:pPr>
      <w:r>
        <w:rPr>
          <w:rFonts w:ascii="Open Sans" w:eastAsia="Open Sans" w:hAnsi="Open Sans" w:cs="Open Sans"/>
          <w:sz w:val="22"/>
          <w:szCs w:val="22"/>
        </w:rPr>
        <w:lastRenderedPageBreak/>
        <w:t xml:space="preserve">The person signing on behalf of Signatory hereby represents and warrants that they have the appropriate authorization to bind the Signatory in this Agreement. </w:t>
      </w:r>
    </w:p>
    <w:p w14:paraId="67C19C6B" w14:textId="77777777" w:rsidR="00C3608A" w:rsidRDefault="00833656">
      <w:pPr>
        <w:rPr>
          <w:rFonts w:ascii="Open Sans" w:eastAsia="Open Sans" w:hAnsi="Open Sans" w:cs="Open Sans"/>
          <w:b/>
          <w:sz w:val="32"/>
          <w:szCs w:val="32"/>
        </w:rPr>
      </w:pPr>
      <w:r>
        <w:br w:type="page"/>
      </w:r>
    </w:p>
    <w:p w14:paraId="099A93E2" w14:textId="77777777" w:rsidR="00C3608A" w:rsidRDefault="00833656">
      <w:pPr>
        <w:spacing w:before="280" w:after="280"/>
        <w:rPr>
          <w:rFonts w:ascii="Open Sans" w:eastAsia="Open Sans" w:hAnsi="Open Sans" w:cs="Open Sans"/>
        </w:rPr>
      </w:pPr>
      <w:r>
        <w:rPr>
          <w:rFonts w:ascii="Open Sans" w:eastAsia="Open Sans" w:hAnsi="Open Sans" w:cs="Open Sans"/>
          <w:b/>
          <w:sz w:val="32"/>
          <w:szCs w:val="32"/>
        </w:rPr>
        <w:lastRenderedPageBreak/>
        <w:t xml:space="preserve">MOPA Membership Agreement Signature Page </w:t>
      </w:r>
    </w:p>
    <w:p w14:paraId="0A2804DF" w14:textId="77777777" w:rsidR="00C3608A" w:rsidRDefault="00C3608A">
      <w:pPr>
        <w:rPr>
          <w:rFonts w:ascii="Open Sans" w:eastAsia="Open Sans" w:hAnsi="Open Sans" w:cs="Open Sans"/>
        </w:rPr>
      </w:pPr>
    </w:p>
    <w:tbl>
      <w:tblPr>
        <w:tblStyle w:val="a"/>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5130"/>
      </w:tblGrid>
      <w:tr w:rsidR="00C3608A" w14:paraId="7B83C40A" w14:textId="77777777">
        <w:trPr>
          <w:trHeight w:val="566"/>
        </w:trPr>
        <w:tc>
          <w:tcPr>
            <w:tcW w:w="4855" w:type="dxa"/>
            <w:vMerge w:val="restart"/>
          </w:tcPr>
          <w:p w14:paraId="3C4F823B" w14:textId="77777777" w:rsidR="00C3608A" w:rsidRDefault="00833656">
            <w:pPr>
              <w:rPr>
                <w:rFonts w:ascii="Open Sans" w:eastAsia="Open Sans" w:hAnsi="Open Sans" w:cs="Open Sans"/>
              </w:rPr>
            </w:pPr>
            <w:r>
              <w:rPr>
                <w:rFonts w:ascii="Open Sans" w:eastAsia="Open Sans" w:hAnsi="Open Sans" w:cs="Open Sans"/>
              </w:rPr>
              <w:t>MOPA</w:t>
            </w:r>
          </w:p>
          <w:p w14:paraId="5143D325" w14:textId="77777777" w:rsidR="00C3608A" w:rsidRDefault="00833656">
            <w:pPr>
              <w:rPr>
                <w:rFonts w:ascii="Open Sans" w:eastAsia="Open Sans" w:hAnsi="Open Sans" w:cs="Open Sans"/>
              </w:rPr>
            </w:pPr>
            <w:r>
              <w:t>108 Lakeland Ave., Dover, DE  19901, USA</w:t>
            </w:r>
          </w:p>
        </w:tc>
        <w:tc>
          <w:tcPr>
            <w:tcW w:w="5130" w:type="dxa"/>
          </w:tcPr>
          <w:p w14:paraId="320817BF"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[Name of Company seeking MOPA membership]</w:t>
            </w:r>
          </w:p>
        </w:tc>
      </w:tr>
      <w:tr w:rsidR="00C3608A" w14:paraId="18FDC4AE" w14:textId="77777777">
        <w:tc>
          <w:tcPr>
            <w:tcW w:w="4855" w:type="dxa"/>
            <w:vMerge/>
          </w:tcPr>
          <w:p w14:paraId="0904A2AE" w14:textId="77777777" w:rsidR="00C3608A" w:rsidRDefault="00C3608A">
            <w:pPr>
              <w:widowControl w:val="0"/>
              <w:pBdr>
                <w:top w:val="nil"/>
                <w:left w:val="nil"/>
                <w:bottom w:val="nil"/>
                <w:right w:val="nil"/>
                <w:between w:val="nil"/>
              </w:pBdr>
              <w:spacing w:line="276" w:lineRule="auto"/>
              <w:rPr>
                <w:rFonts w:ascii="Open Sans" w:eastAsia="Open Sans" w:hAnsi="Open Sans" w:cs="Open Sans"/>
                <w:sz w:val="20"/>
                <w:szCs w:val="20"/>
              </w:rPr>
            </w:pPr>
          </w:p>
        </w:tc>
        <w:tc>
          <w:tcPr>
            <w:tcW w:w="5130" w:type="dxa"/>
          </w:tcPr>
          <w:p w14:paraId="11E1A82F"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 xml:space="preserve">Signatory </w:t>
            </w:r>
          </w:p>
        </w:tc>
      </w:tr>
      <w:tr w:rsidR="00C3608A" w14:paraId="06036F4A" w14:textId="77777777">
        <w:trPr>
          <w:trHeight w:val="557"/>
        </w:trPr>
        <w:tc>
          <w:tcPr>
            <w:tcW w:w="4855" w:type="dxa"/>
            <w:vMerge/>
          </w:tcPr>
          <w:p w14:paraId="5A6F0420" w14:textId="77777777" w:rsidR="00C3608A" w:rsidRDefault="00C3608A">
            <w:pPr>
              <w:widowControl w:val="0"/>
              <w:pBdr>
                <w:top w:val="nil"/>
                <w:left w:val="nil"/>
                <w:bottom w:val="nil"/>
                <w:right w:val="nil"/>
                <w:between w:val="nil"/>
              </w:pBdr>
              <w:spacing w:line="276" w:lineRule="auto"/>
              <w:rPr>
                <w:rFonts w:ascii="Open Sans" w:eastAsia="Open Sans" w:hAnsi="Open Sans" w:cs="Open Sans"/>
                <w:sz w:val="20"/>
                <w:szCs w:val="20"/>
              </w:rPr>
            </w:pPr>
          </w:p>
        </w:tc>
        <w:tc>
          <w:tcPr>
            <w:tcW w:w="5130" w:type="dxa"/>
          </w:tcPr>
          <w:p w14:paraId="6FFE3350" w14:textId="77777777" w:rsidR="00C3608A" w:rsidRDefault="00C3608A">
            <w:pPr>
              <w:rPr>
                <w:rFonts w:ascii="Open Sans" w:eastAsia="Open Sans" w:hAnsi="Open Sans" w:cs="Open Sans"/>
                <w:sz w:val="20"/>
                <w:szCs w:val="20"/>
              </w:rPr>
            </w:pPr>
          </w:p>
        </w:tc>
      </w:tr>
      <w:tr w:rsidR="00C3608A" w14:paraId="3A6EA20C" w14:textId="77777777">
        <w:tc>
          <w:tcPr>
            <w:tcW w:w="4855" w:type="dxa"/>
            <w:vMerge/>
          </w:tcPr>
          <w:p w14:paraId="4CD11AA9" w14:textId="77777777" w:rsidR="00C3608A" w:rsidRDefault="00C3608A">
            <w:pPr>
              <w:widowControl w:val="0"/>
              <w:pBdr>
                <w:top w:val="nil"/>
                <w:left w:val="nil"/>
                <w:bottom w:val="nil"/>
                <w:right w:val="nil"/>
                <w:between w:val="nil"/>
              </w:pBdr>
              <w:spacing w:line="276" w:lineRule="auto"/>
              <w:rPr>
                <w:rFonts w:ascii="Open Sans" w:eastAsia="Open Sans" w:hAnsi="Open Sans" w:cs="Open Sans"/>
                <w:sz w:val="20"/>
                <w:szCs w:val="20"/>
              </w:rPr>
            </w:pPr>
          </w:p>
        </w:tc>
        <w:tc>
          <w:tcPr>
            <w:tcW w:w="5130" w:type="dxa"/>
          </w:tcPr>
          <w:p w14:paraId="0CF8A8C1"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 xml:space="preserve">Street address of Signatory </w:t>
            </w:r>
          </w:p>
        </w:tc>
      </w:tr>
      <w:tr w:rsidR="00C3608A" w14:paraId="2EAA4A8C" w14:textId="77777777">
        <w:trPr>
          <w:trHeight w:val="548"/>
        </w:trPr>
        <w:tc>
          <w:tcPr>
            <w:tcW w:w="4855" w:type="dxa"/>
            <w:vMerge/>
          </w:tcPr>
          <w:p w14:paraId="414B6719" w14:textId="77777777" w:rsidR="00C3608A" w:rsidRDefault="00C3608A">
            <w:pPr>
              <w:widowControl w:val="0"/>
              <w:pBdr>
                <w:top w:val="nil"/>
                <w:left w:val="nil"/>
                <w:bottom w:val="nil"/>
                <w:right w:val="nil"/>
                <w:between w:val="nil"/>
              </w:pBdr>
              <w:spacing w:line="276" w:lineRule="auto"/>
              <w:rPr>
                <w:rFonts w:ascii="Open Sans" w:eastAsia="Open Sans" w:hAnsi="Open Sans" w:cs="Open Sans"/>
                <w:sz w:val="20"/>
                <w:szCs w:val="20"/>
              </w:rPr>
            </w:pPr>
          </w:p>
        </w:tc>
        <w:tc>
          <w:tcPr>
            <w:tcW w:w="5130" w:type="dxa"/>
          </w:tcPr>
          <w:p w14:paraId="04BF0187" w14:textId="77777777" w:rsidR="00C3608A" w:rsidRDefault="00C3608A">
            <w:pPr>
              <w:rPr>
                <w:rFonts w:ascii="Open Sans" w:eastAsia="Open Sans" w:hAnsi="Open Sans" w:cs="Open Sans"/>
                <w:sz w:val="20"/>
                <w:szCs w:val="20"/>
              </w:rPr>
            </w:pPr>
          </w:p>
        </w:tc>
      </w:tr>
      <w:tr w:rsidR="00C3608A" w14:paraId="1A3F8A91" w14:textId="77777777">
        <w:tc>
          <w:tcPr>
            <w:tcW w:w="4855" w:type="dxa"/>
            <w:vMerge/>
          </w:tcPr>
          <w:p w14:paraId="55FAA0AB" w14:textId="77777777" w:rsidR="00C3608A" w:rsidRDefault="00C3608A">
            <w:pPr>
              <w:widowControl w:val="0"/>
              <w:pBdr>
                <w:top w:val="nil"/>
                <w:left w:val="nil"/>
                <w:bottom w:val="nil"/>
                <w:right w:val="nil"/>
                <w:between w:val="nil"/>
              </w:pBdr>
              <w:spacing w:line="276" w:lineRule="auto"/>
              <w:rPr>
                <w:rFonts w:ascii="Open Sans" w:eastAsia="Open Sans" w:hAnsi="Open Sans" w:cs="Open Sans"/>
                <w:sz w:val="20"/>
                <w:szCs w:val="20"/>
              </w:rPr>
            </w:pPr>
          </w:p>
        </w:tc>
        <w:tc>
          <w:tcPr>
            <w:tcW w:w="5130" w:type="dxa"/>
          </w:tcPr>
          <w:p w14:paraId="0AF2A8B9"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 xml:space="preserve">City, State, ZIP, Country of Signatory </w:t>
            </w:r>
          </w:p>
        </w:tc>
      </w:tr>
      <w:tr w:rsidR="00C3608A" w14:paraId="0FDBB63B" w14:textId="77777777">
        <w:trPr>
          <w:trHeight w:val="458"/>
        </w:trPr>
        <w:tc>
          <w:tcPr>
            <w:tcW w:w="4855" w:type="dxa"/>
            <w:vMerge/>
          </w:tcPr>
          <w:p w14:paraId="12B3897C" w14:textId="77777777" w:rsidR="00C3608A" w:rsidRDefault="00C3608A">
            <w:pPr>
              <w:widowControl w:val="0"/>
              <w:pBdr>
                <w:top w:val="nil"/>
                <w:left w:val="nil"/>
                <w:bottom w:val="nil"/>
                <w:right w:val="nil"/>
                <w:between w:val="nil"/>
              </w:pBdr>
              <w:spacing w:line="276" w:lineRule="auto"/>
              <w:rPr>
                <w:rFonts w:ascii="Open Sans" w:eastAsia="Open Sans" w:hAnsi="Open Sans" w:cs="Open Sans"/>
                <w:sz w:val="20"/>
                <w:szCs w:val="20"/>
              </w:rPr>
            </w:pPr>
          </w:p>
        </w:tc>
        <w:tc>
          <w:tcPr>
            <w:tcW w:w="5130" w:type="dxa"/>
          </w:tcPr>
          <w:p w14:paraId="0CAE255A" w14:textId="77777777" w:rsidR="00C3608A" w:rsidRDefault="00C3608A">
            <w:pPr>
              <w:rPr>
                <w:rFonts w:ascii="Open Sans" w:eastAsia="Open Sans" w:hAnsi="Open Sans" w:cs="Open Sans"/>
                <w:sz w:val="20"/>
                <w:szCs w:val="20"/>
              </w:rPr>
            </w:pPr>
          </w:p>
        </w:tc>
      </w:tr>
      <w:tr w:rsidR="00C3608A" w14:paraId="4169CA96" w14:textId="77777777">
        <w:tc>
          <w:tcPr>
            <w:tcW w:w="4855" w:type="dxa"/>
            <w:vMerge/>
          </w:tcPr>
          <w:p w14:paraId="7AEAA250" w14:textId="77777777" w:rsidR="00C3608A" w:rsidRDefault="00C3608A">
            <w:pPr>
              <w:widowControl w:val="0"/>
              <w:pBdr>
                <w:top w:val="nil"/>
                <w:left w:val="nil"/>
                <w:bottom w:val="nil"/>
                <w:right w:val="nil"/>
                <w:between w:val="nil"/>
              </w:pBdr>
              <w:spacing w:line="276" w:lineRule="auto"/>
              <w:rPr>
                <w:rFonts w:ascii="Open Sans" w:eastAsia="Open Sans" w:hAnsi="Open Sans" w:cs="Open Sans"/>
                <w:sz w:val="20"/>
                <w:szCs w:val="20"/>
              </w:rPr>
            </w:pPr>
          </w:p>
        </w:tc>
        <w:tc>
          <w:tcPr>
            <w:tcW w:w="5130" w:type="dxa"/>
          </w:tcPr>
          <w:p w14:paraId="1661CFB3"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 xml:space="preserve">Email of Signatory signer </w:t>
            </w:r>
          </w:p>
        </w:tc>
      </w:tr>
      <w:tr w:rsidR="00C3608A" w14:paraId="1775115A" w14:textId="77777777">
        <w:trPr>
          <w:trHeight w:val="467"/>
        </w:trPr>
        <w:tc>
          <w:tcPr>
            <w:tcW w:w="4855" w:type="dxa"/>
          </w:tcPr>
          <w:p w14:paraId="128DBE0D" w14:textId="77777777" w:rsidR="00C3608A" w:rsidRDefault="00C3608A">
            <w:pPr>
              <w:rPr>
                <w:rFonts w:ascii="Open Sans" w:eastAsia="Open Sans" w:hAnsi="Open Sans" w:cs="Open Sans"/>
                <w:sz w:val="20"/>
                <w:szCs w:val="20"/>
              </w:rPr>
            </w:pPr>
          </w:p>
        </w:tc>
        <w:tc>
          <w:tcPr>
            <w:tcW w:w="5130" w:type="dxa"/>
          </w:tcPr>
          <w:p w14:paraId="62C0BF3A" w14:textId="77777777" w:rsidR="00C3608A" w:rsidRDefault="00C3608A">
            <w:pPr>
              <w:rPr>
                <w:rFonts w:ascii="Open Sans" w:eastAsia="Open Sans" w:hAnsi="Open Sans" w:cs="Open Sans"/>
                <w:sz w:val="20"/>
                <w:szCs w:val="20"/>
              </w:rPr>
            </w:pPr>
          </w:p>
        </w:tc>
      </w:tr>
      <w:tr w:rsidR="00C3608A" w14:paraId="405F1910" w14:textId="77777777">
        <w:trPr>
          <w:trHeight w:val="737"/>
        </w:trPr>
        <w:tc>
          <w:tcPr>
            <w:tcW w:w="4855" w:type="dxa"/>
          </w:tcPr>
          <w:p w14:paraId="01277826"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 xml:space="preserve">Authorized signature on behalf of MOPA </w:t>
            </w:r>
          </w:p>
        </w:tc>
        <w:tc>
          <w:tcPr>
            <w:tcW w:w="5130" w:type="dxa"/>
          </w:tcPr>
          <w:p w14:paraId="62390419"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Authorized signature on behalf of Signatory</w:t>
            </w:r>
          </w:p>
        </w:tc>
      </w:tr>
      <w:tr w:rsidR="00C3608A" w14:paraId="0F04E655" w14:textId="77777777">
        <w:trPr>
          <w:trHeight w:val="521"/>
        </w:trPr>
        <w:tc>
          <w:tcPr>
            <w:tcW w:w="4855" w:type="dxa"/>
          </w:tcPr>
          <w:p w14:paraId="1B5141EC" w14:textId="77777777" w:rsidR="00C3608A" w:rsidRDefault="00C3608A">
            <w:pPr>
              <w:rPr>
                <w:rFonts w:ascii="Open Sans" w:eastAsia="Open Sans" w:hAnsi="Open Sans" w:cs="Open Sans"/>
                <w:sz w:val="20"/>
                <w:szCs w:val="20"/>
              </w:rPr>
            </w:pPr>
          </w:p>
        </w:tc>
        <w:tc>
          <w:tcPr>
            <w:tcW w:w="5130" w:type="dxa"/>
          </w:tcPr>
          <w:p w14:paraId="175ABCAD" w14:textId="77777777" w:rsidR="00C3608A" w:rsidRDefault="00C3608A">
            <w:pPr>
              <w:rPr>
                <w:rFonts w:ascii="Open Sans" w:eastAsia="Open Sans" w:hAnsi="Open Sans" w:cs="Open Sans"/>
                <w:sz w:val="20"/>
                <w:szCs w:val="20"/>
              </w:rPr>
            </w:pPr>
          </w:p>
        </w:tc>
      </w:tr>
      <w:tr w:rsidR="00C3608A" w14:paraId="1E76A101" w14:textId="77777777">
        <w:tc>
          <w:tcPr>
            <w:tcW w:w="4855" w:type="dxa"/>
          </w:tcPr>
          <w:p w14:paraId="4A05082C"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 xml:space="preserve">Printed name of MOPA signer </w:t>
            </w:r>
          </w:p>
        </w:tc>
        <w:tc>
          <w:tcPr>
            <w:tcW w:w="5130" w:type="dxa"/>
          </w:tcPr>
          <w:p w14:paraId="3E1749CA"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 xml:space="preserve">Printed name of Signatory signer </w:t>
            </w:r>
          </w:p>
        </w:tc>
      </w:tr>
      <w:tr w:rsidR="00C3608A" w14:paraId="17F47FFF" w14:textId="77777777">
        <w:trPr>
          <w:trHeight w:val="674"/>
        </w:trPr>
        <w:tc>
          <w:tcPr>
            <w:tcW w:w="4855" w:type="dxa"/>
          </w:tcPr>
          <w:p w14:paraId="480B55F1" w14:textId="77777777" w:rsidR="00C3608A" w:rsidRDefault="00C3608A">
            <w:pPr>
              <w:rPr>
                <w:rFonts w:ascii="Open Sans" w:eastAsia="Open Sans" w:hAnsi="Open Sans" w:cs="Open Sans"/>
                <w:sz w:val="20"/>
                <w:szCs w:val="20"/>
              </w:rPr>
            </w:pPr>
          </w:p>
        </w:tc>
        <w:tc>
          <w:tcPr>
            <w:tcW w:w="5130" w:type="dxa"/>
          </w:tcPr>
          <w:p w14:paraId="75ECC954" w14:textId="77777777" w:rsidR="00C3608A" w:rsidRDefault="00C3608A">
            <w:pPr>
              <w:rPr>
                <w:rFonts w:ascii="Open Sans" w:eastAsia="Open Sans" w:hAnsi="Open Sans" w:cs="Open Sans"/>
                <w:sz w:val="20"/>
                <w:szCs w:val="20"/>
              </w:rPr>
            </w:pPr>
          </w:p>
        </w:tc>
      </w:tr>
      <w:tr w:rsidR="00C3608A" w14:paraId="0A3E8511" w14:textId="77777777">
        <w:tc>
          <w:tcPr>
            <w:tcW w:w="4855" w:type="dxa"/>
          </w:tcPr>
          <w:p w14:paraId="19DF2372"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 xml:space="preserve">Title of MOPA signer </w:t>
            </w:r>
          </w:p>
        </w:tc>
        <w:tc>
          <w:tcPr>
            <w:tcW w:w="5130" w:type="dxa"/>
          </w:tcPr>
          <w:p w14:paraId="205F7CAC"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 xml:space="preserve">Title of Signatory signer </w:t>
            </w:r>
          </w:p>
        </w:tc>
      </w:tr>
      <w:tr w:rsidR="00C3608A" w14:paraId="2C3C46F9" w14:textId="77777777">
        <w:trPr>
          <w:trHeight w:val="665"/>
        </w:trPr>
        <w:tc>
          <w:tcPr>
            <w:tcW w:w="4855" w:type="dxa"/>
          </w:tcPr>
          <w:p w14:paraId="1B838198"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[example: MOPA Chairman of the Board]</w:t>
            </w:r>
          </w:p>
        </w:tc>
        <w:tc>
          <w:tcPr>
            <w:tcW w:w="5130" w:type="dxa"/>
          </w:tcPr>
          <w:p w14:paraId="1F0F6256" w14:textId="77777777" w:rsidR="00C3608A" w:rsidRDefault="00C3608A">
            <w:pPr>
              <w:rPr>
                <w:rFonts w:ascii="Open Sans" w:eastAsia="Open Sans" w:hAnsi="Open Sans" w:cs="Open Sans"/>
                <w:sz w:val="20"/>
                <w:szCs w:val="20"/>
              </w:rPr>
            </w:pPr>
          </w:p>
        </w:tc>
      </w:tr>
      <w:tr w:rsidR="00C3608A" w14:paraId="549AFB6A" w14:textId="77777777">
        <w:tc>
          <w:tcPr>
            <w:tcW w:w="4855" w:type="dxa"/>
          </w:tcPr>
          <w:p w14:paraId="1F7B8E1C"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 xml:space="preserve">Date of signature </w:t>
            </w:r>
          </w:p>
        </w:tc>
        <w:tc>
          <w:tcPr>
            <w:tcW w:w="5130" w:type="dxa"/>
          </w:tcPr>
          <w:p w14:paraId="62077EDE"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 xml:space="preserve">Date of signature </w:t>
            </w:r>
          </w:p>
        </w:tc>
      </w:tr>
    </w:tbl>
    <w:p w14:paraId="58ABF982" w14:textId="77777777" w:rsidR="00C3608A" w:rsidRDefault="00C3608A">
      <w:pPr>
        <w:rPr>
          <w:rFonts w:ascii="Open Sans" w:eastAsia="Open Sans" w:hAnsi="Open Sans" w:cs="Open Sans"/>
        </w:rPr>
      </w:pPr>
    </w:p>
    <w:tbl>
      <w:tblPr>
        <w:tblStyle w:val="a0"/>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1"/>
        <w:gridCol w:w="1720"/>
        <w:gridCol w:w="1146"/>
        <w:gridCol w:w="2485"/>
        <w:gridCol w:w="1503"/>
      </w:tblGrid>
      <w:tr w:rsidR="00C3608A" w14:paraId="13643122" w14:textId="77777777">
        <w:tc>
          <w:tcPr>
            <w:tcW w:w="3131" w:type="dxa"/>
          </w:tcPr>
          <w:p w14:paraId="588FCE8F"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Member ship class (select one)</w:t>
            </w:r>
          </w:p>
        </w:tc>
        <w:tc>
          <w:tcPr>
            <w:tcW w:w="1720" w:type="dxa"/>
          </w:tcPr>
          <w:p w14:paraId="1FF43817"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Principal</w:t>
            </w:r>
          </w:p>
        </w:tc>
        <w:tc>
          <w:tcPr>
            <w:tcW w:w="1146" w:type="dxa"/>
          </w:tcPr>
          <w:p w14:paraId="771892A9" w14:textId="77777777" w:rsidR="00C3608A" w:rsidRDefault="00C3608A">
            <w:pPr>
              <w:rPr>
                <w:rFonts w:ascii="Open Sans" w:eastAsia="Open Sans" w:hAnsi="Open Sans" w:cs="Open Sans"/>
                <w:sz w:val="20"/>
                <w:szCs w:val="20"/>
              </w:rPr>
            </w:pPr>
          </w:p>
        </w:tc>
        <w:tc>
          <w:tcPr>
            <w:tcW w:w="2485" w:type="dxa"/>
          </w:tcPr>
          <w:p w14:paraId="04BF421A"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Auditing</w:t>
            </w:r>
          </w:p>
        </w:tc>
        <w:tc>
          <w:tcPr>
            <w:tcW w:w="1503" w:type="dxa"/>
          </w:tcPr>
          <w:p w14:paraId="385797B8" w14:textId="77777777" w:rsidR="00C3608A" w:rsidRDefault="00C3608A">
            <w:pPr>
              <w:rPr>
                <w:rFonts w:ascii="Open Sans" w:eastAsia="Open Sans" w:hAnsi="Open Sans" w:cs="Open Sans"/>
                <w:sz w:val="20"/>
                <w:szCs w:val="20"/>
              </w:rPr>
            </w:pPr>
          </w:p>
        </w:tc>
      </w:tr>
      <w:tr w:rsidR="00C3608A" w14:paraId="77A60CFB" w14:textId="77777777">
        <w:tc>
          <w:tcPr>
            <w:tcW w:w="3131" w:type="dxa"/>
          </w:tcPr>
          <w:p w14:paraId="05BD9D2D"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[check if applicable]</w:t>
            </w:r>
          </w:p>
        </w:tc>
        <w:tc>
          <w:tcPr>
            <w:tcW w:w="6854" w:type="dxa"/>
            <w:gridSpan w:val="4"/>
          </w:tcPr>
          <w:p w14:paraId="5643872F" w14:textId="77777777" w:rsidR="00C3608A" w:rsidRDefault="00833656">
            <w:pPr>
              <w:pBdr>
                <w:top w:val="nil"/>
                <w:left w:val="nil"/>
                <w:bottom w:val="nil"/>
                <w:right w:val="nil"/>
                <w:between w:val="nil"/>
              </w:pBdr>
              <w:rPr>
                <w:rFonts w:ascii="Times New Roman" w:eastAsia="Times New Roman" w:hAnsi="Times New Roman" w:cs="Times New Roman"/>
                <w:color w:val="000000"/>
              </w:rPr>
            </w:pPr>
            <w:r>
              <w:rPr>
                <w:color w:val="212121"/>
                <w:sz w:val="22"/>
                <w:szCs w:val="22"/>
              </w:rPr>
              <w:t xml:space="preserve">Use just Signatory’s name and NOT the Signatory’s logo on Forum materials: </w:t>
            </w:r>
          </w:p>
        </w:tc>
      </w:tr>
    </w:tbl>
    <w:p w14:paraId="384D0381" w14:textId="77777777" w:rsidR="00C3608A" w:rsidRDefault="00C3608A">
      <w:pPr>
        <w:rPr>
          <w:rFonts w:ascii="Times New Roman" w:eastAsia="Times New Roman" w:hAnsi="Times New Roman" w:cs="Times New Roman"/>
          <w:color w:val="000000"/>
        </w:rPr>
      </w:pPr>
    </w:p>
    <w:tbl>
      <w:tblPr>
        <w:tblStyle w:val="a1"/>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6210"/>
      </w:tblGrid>
      <w:tr w:rsidR="00C3608A" w14:paraId="3AD2B07C" w14:textId="77777777">
        <w:tc>
          <w:tcPr>
            <w:tcW w:w="3775" w:type="dxa"/>
          </w:tcPr>
          <w:p w14:paraId="7D8C2B53"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Company description (short)</w:t>
            </w:r>
          </w:p>
        </w:tc>
        <w:tc>
          <w:tcPr>
            <w:tcW w:w="6210" w:type="dxa"/>
          </w:tcPr>
          <w:p w14:paraId="05670997" w14:textId="77777777" w:rsidR="00C3608A" w:rsidRDefault="00C3608A">
            <w:pPr>
              <w:jc w:val="center"/>
              <w:rPr>
                <w:rFonts w:ascii="Open Sans" w:eastAsia="Open Sans" w:hAnsi="Open Sans" w:cs="Open Sans"/>
                <w:sz w:val="20"/>
                <w:szCs w:val="20"/>
              </w:rPr>
            </w:pPr>
          </w:p>
          <w:p w14:paraId="5CE791D6" w14:textId="77777777" w:rsidR="00C3608A" w:rsidRDefault="00C3608A">
            <w:pPr>
              <w:jc w:val="center"/>
              <w:rPr>
                <w:rFonts w:ascii="Open Sans" w:eastAsia="Open Sans" w:hAnsi="Open Sans" w:cs="Open Sans"/>
                <w:sz w:val="20"/>
                <w:szCs w:val="20"/>
              </w:rPr>
            </w:pPr>
          </w:p>
        </w:tc>
      </w:tr>
      <w:tr w:rsidR="00C3608A" w14:paraId="7933320C" w14:textId="77777777">
        <w:tc>
          <w:tcPr>
            <w:tcW w:w="3775" w:type="dxa"/>
          </w:tcPr>
          <w:p w14:paraId="3FC9548C"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 xml:space="preserve">Primary representative </w:t>
            </w:r>
          </w:p>
          <w:p w14:paraId="29BD4DFC" w14:textId="77777777" w:rsidR="00C3608A" w:rsidRDefault="00C3608A">
            <w:pPr>
              <w:rPr>
                <w:rFonts w:ascii="Open Sans" w:eastAsia="Open Sans" w:hAnsi="Open Sans" w:cs="Open Sans"/>
                <w:sz w:val="20"/>
                <w:szCs w:val="20"/>
              </w:rPr>
            </w:pPr>
          </w:p>
        </w:tc>
        <w:tc>
          <w:tcPr>
            <w:tcW w:w="6210" w:type="dxa"/>
          </w:tcPr>
          <w:p w14:paraId="5E658F31" w14:textId="77777777" w:rsidR="00C3608A" w:rsidRDefault="00833656">
            <w:pPr>
              <w:ind w:left="720"/>
              <w:jc w:val="center"/>
              <w:rPr>
                <w:rFonts w:ascii="Open Sans" w:eastAsia="Open Sans" w:hAnsi="Open Sans" w:cs="Open Sans"/>
                <w:sz w:val="20"/>
                <w:szCs w:val="20"/>
              </w:rPr>
            </w:pPr>
            <w:r>
              <w:rPr>
                <w:rFonts w:ascii="Open Sans" w:eastAsia="Open Sans" w:hAnsi="Open Sans" w:cs="Open Sans"/>
                <w:sz w:val="20"/>
                <w:szCs w:val="20"/>
              </w:rPr>
              <w:t>[Name, title and contact details: Address, email, phone]</w:t>
            </w:r>
          </w:p>
        </w:tc>
      </w:tr>
      <w:tr w:rsidR="00C3608A" w14:paraId="5A5806F8" w14:textId="77777777">
        <w:tc>
          <w:tcPr>
            <w:tcW w:w="3775" w:type="dxa"/>
          </w:tcPr>
          <w:p w14:paraId="3C14021A"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Primary contact – if different from above</w:t>
            </w:r>
          </w:p>
        </w:tc>
        <w:tc>
          <w:tcPr>
            <w:tcW w:w="6210" w:type="dxa"/>
          </w:tcPr>
          <w:p w14:paraId="66A17024" w14:textId="77777777" w:rsidR="00C3608A" w:rsidRDefault="00833656">
            <w:pPr>
              <w:ind w:left="720"/>
              <w:jc w:val="center"/>
              <w:rPr>
                <w:rFonts w:ascii="Open Sans" w:eastAsia="Open Sans" w:hAnsi="Open Sans" w:cs="Open Sans"/>
                <w:sz w:val="20"/>
                <w:szCs w:val="20"/>
              </w:rPr>
            </w:pPr>
            <w:r>
              <w:rPr>
                <w:rFonts w:ascii="Open Sans" w:eastAsia="Open Sans" w:hAnsi="Open Sans" w:cs="Open Sans"/>
                <w:sz w:val="20"/>
                <w:szCs w:val="20"/>
              </w:rPr>
              <w:t>[Name, title and contact details: Address, email, phone]</w:t>
            </w:r>
          </w:p>
        </w:tc>
      </w:tr>
      <w:tr w:rsidR="00C3608A" w14:paraId="5EEE0F6D" w14:textId="77777777">
        <w:tc>
          <w:tcPr>
            <w:tcW w:w="3775" w:type="dxa"/>
          </w:tcPr>
          <w:p w14:paraId="7E103587"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Alternative representative</w:t>
            </w:r>
          </w:p>
        </w:tc>
        <w:tc>
          <w:tcPr>
            <w:tcW w:w="6210" w:type="dxa"/>
          </w:tcPr>
          <w:p w14:paraId="4EE2694A" w14:textId="77777777" w:rsidR="00C3608A" w:rsidRDefault="00833656">
            <w:pPr>
              <w:ind w:left="720"/>
              <w:jc w:val="center"/>
              <w:rPr>
                <w:rFonts w:ascii="Open Sans" w:eastAsia="Open Sans" w:hAnsi="Open Sans" w:cs="Open Sans"/>
                <w:sz w:val="20"/>
                <w:szCs w:val="20"/>
              </w:rPr>
            </w:pPr>
            <w:r>
              <w:rPr>
                <w:rFonts w:ascii="Open Sans" w:eastAsia="Open Sans" w:hAnsi="Open Sans" w:cs="Open Sans"/>
                <w:sz w:val="20"/>
                <w:szCs w:val="20"/>
              </w:rPr>
              <w:t>[Name, title and contact details: Address, email, phone]</w:t>
            </w:r>
          </w:p>
        </w:tc>
      </w:tr>
      <w:tr w:rsidR="00C3608A" w14:paraId="303CDF42" w14:textId="77777777">
        <w:tc>
          <w:tcPr>
            <w:tcW w:w="3775" w:type="dxa"/>
          </w:tcPr>
          <w:p w14:paraId="6DD2B6BD" w14:textId="77777777" w:rsidR="00C3608A" w:rsidRDefault="00833656">
            <w:pPr>
              <w:rPr>
                <w:rFonts w:ascii="Open Sans" w:eastAsia="Open Sans" w:hAnsi="Open Sans" w:cs="Open Sans"/>
                <w:sz w:val="20"/>
                <w:szCs w:val="20"/>
              </w:rPr>
            </w:pPr>
            <w:r>
              <w:rPr>
                <w:rFonts w:ascii="Open Sans" w:eastAsia="Open Sans" w:hAnsi="Open Sans" w:cs="Open Sans"/>
                <w:sz w:val="20"/>
                <w:szCs w:val="20"/>
              </w:rPr>
              <w:t>Invoice contact person</w:t>
            </w:r>
          </w:p>
        </w:tc>
        <w:tc>
          <w:tcPr>
            <w:tcW w:w="6210" w:type="dxa"/>
          </w:tcPr>
          <w:p w14:paraId="47B97150" w14:textId="77777777" w:rsidR="00C3608A" w:rsidRDefault="00833656">
            <w:pPr>
              <w:ind w:left="720"/>
              <w:jc w:val="center"/>
              <w:rPr>
                <w:rFonts w:ascii="Open Sans" w:eastAsia="Open Sans" w:hAnsi="Open Sans" w:cs="Open Sans"/>
                <w:sz w:val="20"/>
                <w:szCs w:val="20"/>
              </w:rPr>
            </w:pPr>
            <w:r>
              <w:rPr>
                <w:rFonts w:ascii="Open Sans" w:eastAsia="Open Sans" w:hAnsi="Open Sans" w:cs="Open Sans"/>
                <w:sz w:val="20"/>
                <w:szCs w:val="20"/>
              </w:rPr>
              <w:t>[Name, title and contact details: Address, email, phone]</w:t>
            </w:r>
          </w:p>
        </w:tc>
      </w:tr>
    </w:tbl>
    <w:p w14:paraId="2A4DAE9C" w14:textId="77777777" w:rsidR="00C3608A" w:rsidRDefault="00C3608A">
      <w:pPr>
        <w:rPr>
          <w:rFonts w:ascii="Open Sans" w:eastAsia="Open Sans" w:hAnsi="Open Sans" w:cs="Open Sans"/>
          <w:color w:val="000000"/>
        </w:rPr>
      </w:pPr>
    </w:p>
    <w:p w14:paraId="01306307" w14:textId="77777777" w:rsidR="00C3608A" w:rsidRDefault="00C3608A">
      <w:pPr>
        <w:rPr>
          <w:rFonts w:ascii="Open Sans" w:eastAsia="Open Sans" w:hAnsi="Open Sans" w:cs="Open Sans"/>
        </w:rPr>
      </w:pPr>
    </w:p>
    <w:sectPr w:rsidR="00C3608A">
      <w:headerReference w:type="default" r:id="rId8"/>
      <w:footerReference w:type="even"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84F42" w14:textId="77777777" w:rsidR="00833656" w:rsidRDefault="00833656">
      <w:r>
        <w:separator/>
      </w:r>
    </w:p>
  </w:endnote>
  <w:endnote w:type="continuationSeparator" w:id="0">
    <w:p w14:paraId="0E6E4DDB" w14:textId="77777777" w:rsidR="00833656" w:rsidRDefault="00833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98720A8-EC7C-408E-BA2D-57B424174954}"/>
    <w:embedBold r:id="rId2" w:fontKey="{187E35B3-02BB-4C70-9E42-A36D5C17CF8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E0E0C4F-CAF7-4BFE-8BF8-68EE1E8F9631}"/>
    <w:embedItalic r:id="rId4" w:fontKey="{1C1DD7AA-312A-47E1-AEAE-A38DAC0C6E2F}"/>
  </w:font>
  <w:font w:name="Open Sans">
    <w:charset w:val="00"/>
    <w:family w:val="swiss"/>
    <w:pitch w:val="variable"/>
    <w:sig w:usb0="E00002EF" w:usb1="4000205B" w:usb2="00000028" w:usb3="00000000" w:csb0="0000019F" w:csb1="00000000"/>
    <w:embedRegular r:id="rId5" w:fontKey="{35D1C1D6-68EC-43BF-BD3F-61AF54C4F638}"/>
    <w:embedBold r:id="rId6" w:fontKey="{DB67F43F-937F-41EA-82A7-B89579AFD215}"/>
    <w:embedBoldItalic r:id="rId7" w:fontKey="{85841F71-8186-4DA6-AF82-599979915455}"/>
  </w:font>
  <w:font w:name="Calibri Light">
    <w:panose1 w:val="020F0302020204030204"/>
    <w:charset w:val="00"/>
    <w:family w:val="swiss"/>
    <w:pitch w:val="variable"/>
    <w:sig w:usb0="E4002EFF" w:usb1="C200247B" w:usb2="00000009" w:usb3="00000000" w:csb0="000001FF" w:csb1="00000000"/>
    <w:embedRegular r:id="rId8" w:fontKey="{CC184BCB-7B87-45C1-AF42-D34CB42E14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5D47C" w14:textId="77777777" w:rsidR="00C3608A" w:rsidRDefault="0083365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9557D4E" w14:textId="77777777" w:rsidR="00C3608A" w:rsidRDefault="00C3608A">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B96A6" w14:textId="77777777" w:rsidR="00C3608A" w:rsidRDefault="0083365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12AF3227" w14:textId="77777777" w:rsidR="00C3608A" w:rsidRDefault="00C3608A">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53C85" w14:textId="77777777" w:rsidR="00833656" w:rsidRDefault="00833656">
      <w:r>
        <w:separator/>
      </w:r>
    </w:p>
  </w:footnote>
  <w:footnote w:type="continuationSeparator" w:id="0">
    <w:p w14:paraId="5952B226" w14:textId="77777777" w:rsidR="00833656" w:rsidRDefault="008336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B1E85" w14:textId="77777777" w:rsidR="00C3608A" w:rsidRDefault="00833656">
    <w:pPr>
      <w:jc w:val="right"/>
      <w:rPr>
        <w:rFonts w:ascii="Open Sans" w:eastAsia="Open Sans" w:hAnsi="Open Sans" w:cs="Open Sans"/>
        <w:sz w:val="20"/>
        <w:szCs w:val="20"/>
      </w:rPr>
    </w:pPr>
    <w:r>
      <w:rPr>
        <w:rFonts w:ascii="Open Sans" w:eastAsia="Open Sans" w:hAnsi="Open Sans" w:cs="Open Sans"/>
        <w:sz w:val="20"/>
        <w:szCs w:val="20"/>
      </w:rPr>
      <w:t xml:space="preserve">Membership Agreement for Mobile Optical </w:t>
    </w:r>
    <w:proofErr w:type="spellStart"/>
    <w:r>
      <w:rPr>
        <w:rFonts w:ascii="Open Sans" w:eastAsia="Open Sans" w:hAnsi="Open Sans" w:cs="Open Sans"/>
        <w:sz w:val="20"/>
        <w:szCs w:val="20"/>
      </w:rPr>
      <w:t>pluggables</w:t>
    </w:r>
    <w:proofErr w:type="spellEnd"/>
    <w:r>
      <w:rPr>
        <w:rFonts w:ascii="Open Sans" w:eastAsia="Open Sans" w:hAnsi="Open Sans" w:cs="Open Sans"/>
        <w:sz w:val="20"/>
        <w:szCs w:val="20"/>
      </w:rPr>
      <w:t xml:space="preserve"> Alliance (MOPA). Ver 1.2.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08A"/>
    <w:rsid w:val="00833656"/>
    <w:rsid w:val="00C3608A"/>
    <w:rsid w:val="00DB4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4BA62"/>
  <w15:docId w15:val="{56DD7875-C256-4086-BEE1-13023045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5B5C67"/>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066C82"/>
    <w:pPr>
      <w:ind w:left="720"/>
      <w:contextualSpacing/>
    </w:pPr>
  </w:style>
  <w:style w:type="table" w:styleId="TableGrid">
    <w:name w:val="Table Grid"/>
    <w:basedOn w:val="TableNormal"/>
    <w:uiPriority w:val="39"/>
    <w:rsid w:val="007A2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3628A"/>
    <w:rPr>
      <w:sz w:val="16"/>
      <w:szCs w:val="16"/>
    </w:rPr>
  </w:style>
  <w:style w:type="paragraph" w:styleId="CommentText">
    <w:name w:val="annotation text"/>
    <w:basedOn w:val="Normal"/>
    <w:link w:val="CommentTextChar"/>
    <w:uiPriority w:val="99"/>
    <w:semiHidden/>
    <w:unhideWhenUsed/>
    <w:rsid w:val="00B3628A"/>
    <w:rPr>
      <w:sz w:val="20"/>
      <w:szCs w:val="20"/>
    </w:rPr>
  </w:style>
  <w:style w:type="character" w:customStyle="1" w:styleId="CommentTextChar">
    <w:name w:val="Comment Text Char"/>
    <w:basedOn w:val="DefaultParagraphFont"/>
    <w:link w:val="CommentText"/>
    <w:uiPriority w:val="99"/>
    <w:semiHidden/>
    <w:rsid w:val="00B3628A"/>
    <w:rPr>
      <w:sz w:val="20"/>
      <w:szCs w:val="20"/>
    </w:rPr>
  </w:style>
  <w:style w:type="paragraph" w:styleId="CommentSubject">
    <w:name w:val="annotation subject"/>
    <w:basedOn w:val="CommentText"/>
    <w:next w:val="CommentText"/>
    <w:link w:val="CommentSubjectChar"/>
    <w:uiPriority w:val="99"/>
    <w:semiHidden/>
    <w:unhideWhenUsed/>
    <w:rsid w:val="00B3628A"/>
    <w:rPr>
      <w:b/>
      <w:bCs/>
    </w:rPr>
  </w:style>
  <w:style w:type="character" w:customStyle="1" w:styleId="CommentSubjectChar">
    <w:name w:val="Comment Subject Char"/>
    <w:basedOn w:val="CommentTextChar"/>
    <w:link w:val="CommentSubject"/>
    <w:uiPriority w:val="99"/>
    <w:semiHidden/>
    <w:rsid w:val="00B3628A"/>
    <w:rPr>
      <w:b/>
      <w:bCs/>
      <w:sz w:val="20"/>
      <w:szCs w:val="20"/>
    </w:rPr>
  </w:style>
  <w:style w:type="paragraph" w:styleId="Revision">
    <w:name w:val="Revision"/>
    <w:hidden/>
    <w:uiPriority w:val="99"/>
    <w:semiHidden/>
    <w:rsid w:val="00B3628A"/>
  </w:style>
  <w:style w:type="paragraph" w:styleId="Header">
    <w:name w:val="header"/>
    <w:basedOn w:val="Normal"/>
    <w:link w:val="HeaderChar"/>
    <w:uiPriority w:val="99"/>
    <w:unhideWhenUsed/>
    <w:rsid w:val="00F45D13"/>
    <w:pPr>
      <w:tabs>
        <w:tab w:val="center" w:pos="4680"/>
        <w:tab w:val="right" w:pos="9360"/>
      </w:tabs>
    </w:pPr>
  </w:style>
  <w:style w:type="character" w:customStyle="1" w:styleId="HeaderChar">
    <w:name w:val="Header Char"/>
    <w:basedOn w:val="DefaultParagraphFont"/>
    <w:link w:val="Header"/>
    <w:uiPriority w:val="99"/>
    <w:rsid w:val="00F45D13"/>
  </w:style>
  <w:style w:type="paragraph" w:styleId="Footer">
    <w:name w:val="footer"/>
    <w:basedOn w:val="Normal"/>
    <w:link w:val="FooterChar"/>
    <w:uiPriority w:val="99"/>
    <w:unhideWhenUsed/>
    <w:rsid w:val="00F45D13"/>
    <w:pPr>
      <w:tabs>
        <w:tab w:val="center" w:pos="4680"/>
        <w:tab w:val="right" w:pos="9360"/>
      </w:tabs>
    </w:pPr>
  </w:style>
  <w:style w:type="character" w:customStyle="1" w:styleId="FooterChar">
    <w:name w:val="Footer Char"/>
    <w:basedOn w:val="DefaultParagraphFont"/>
    <w:link w:val="Footer"/>
    <w:uiPriority w:val="99"/>
    <w:rsid w:val="00F45D13"/>
  </w:style>
  <w:style w:type="character" w:styleId="PageNumber">
    <w:name w:val="page number"/>
    <w:basedOn w:val="DefaultParagraphFont"/>
    <w:uiPriority w:val="99"/>
    <w:semiHidden/>
    <w:unhideWhenUsed/>
    <w:rsid w:val="000C48F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mCkXs+E6bwyNWKGHawlIbnkabg==">CgMxLjA4AHIhMW5ZbU5hYmtaVTFqWU41MVBuQkE5QnJySlNONzIxY3Jh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1541</Words>
  <Characters>8790</Characters>
  <Application>Microsoft Office Word</Application>
  <DocSecurity>0</DocSecurity>
  <Lines>73</Lines>
  <Paragraphs>20</Paragraphs>
  <ScaleCrop>false</ScaleCrop>
  <Company/>
  <LinksUpToDate>false</LinksUpToDate>
  <CharactersWithSpaces>10311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Dahlfort</dc:creator>
  <cp:lastModifiedBy>Ken Cockerham</cp:lastModifiedBy>
  <cp:revision>2</cp:revision>
  <dcterms:created xsi:type="dcterms:W3CDTF">2025-03-28T12:28:00Z</dcterms:created>
  <dcterms:modified xsi:type="dcterms:W3CDTF">2025-03-28T12:28:00Z</dcterms:modified>
</cp:coreProperties>
</file>